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FB6D346" w14:textId="77777777" w:rsidR="00A06239" w:rsidRDefault="00A06239" w:rsidP="004D1B7B">
      <w:pPr>
        <w:pStyle w:val="Akapitzlist"/>
        <w:rPr>
          <w:i/>
          <w:vertAlign w:val="subscript"/>
        </w:rPr>
      </w:pPr>
      <w:bookmarkStart w:id="0" w:name="_GoBack"/>
      <w:bookmarkEnd w:id="0"/>
    </w:p>
    <w:p w14:paraId="16DE6014" w14:textId="77777777" w:rsidR="00E47E40" w:rsidRPr="00E377C1" w:rsidRDefault="00E47E40" w:rsidP="004D1B7B">
      <w:pPr>
        <w:pStyle w:val="Akapitzlist"/>
        <w:rPr>
          <w:i/>
          <w:vertAlign w:val="subscript"/>
        </w:rPr>
      </w:pPr>
    </w:p>
    <w:p w14:paraId="31312F67" w14:textId="77777777" w:rsidR="00A06239" w:rsidRPr="002642CC" w:rsidRDefault="00A06239" w:rsidP="004D1B7B">
      <w:pPr>
        <w:pStyle w:val="Akapitzlist"/>
        <w:rPr>
          <w:i/>
        </w:rPr>
      </w:pPr>
    </w:p>
    <w:p w14:paraId="677C3F31" w14:textId="43D3D8CE" w:rsidR="004D1B7B" w:rsidRPr="002642CC" w:rsidRDefault="004D1B7B" w:rsidP="004D1B7B">
      <w:pPr>
        <w:pStyle w:val="Akapitzlist"/>
        <w:rPr>
          <w:i/>
        </w:rPr>
      </w:pPr>
      <w:r w:rsidRPr="002642CC">
        <w:rPr>
          <w:i/>
        </w:rPr>
        <w:t>Nazwa obiektu:</w:t>
      </w:r>
    </w:p>
    <w:p w14:paraId="2EBC42AB" w14:textId="77777777" w:rsidR="002F1570" w:rsidRPr="002F1570" w:rsidRDefault="002F1570" w:rsidP="002F1570">
      <w:pPr>
        <w:ind w:left="709"/>
        <w:rPr>
          <w:rFonts w:asciiTheme="minorHAnsi" w:hAnsiTheme="minorHAnsi"/>
          <w:bCs/>
          <w:i/>
          <w:iCs/>
        </w:rPr>
      </w:pPr>
      <w:r w:rsidRPr="002F1570">
        <w:rPr>
          <w:rFonts w:asciiTheme="minorHAnsi" w:hAnsiTheme="minorHAnsi"/>
          <w:i/>
          <w:iCs/>
        </w:rPr>
        <w:t>ZAGOSPODAROWANIE DZIEDZIŃCA WYDZIAŁU HUMANISTYCZNEGO UNIWERSYTETU WARMIŃSKO-MAZURSKIEGO W OLSZTYNIE</w:t>
      </w:r>
    </w:p>
    <w:p w14:paraId="1A79D502" w14:textId="77777777" w:rsidR="00EE417B" w:rsidRPr="002642CC" w:rsidRDefault="00EE417B" w:rsidP="004D1B7B">
      <w:pPr>
        <w:pStyle w:val="Akapitzlist"/>
        <w:rPr>
          <w:i/>
        </w:rPr>
      </w:pPr>
    </w:p>
    <w:p w14:paraId="2C8DA344" w14:textId="77777777" w:rsidR="004D1B7B" w:rsidRPr="002642CC" w:rsidRDefault="004D1B7B" w:rsidP="004D1B7B">
      <w:pPr>
        <w:pStyle w:val="Akapitzlist"/>
        <w:rPr>
          <w:i/>
        </w:rPr>
      </w:pPr>
      <w:r w:rsidRPr="002642CC">
        <w:rPr>
          <w:i/>
        </w:rPr>
        <w:t>Lokalizacja:</w:t>
      </w:r>
    </w:p>
    <w:p w14:paraId="7140BF42" w14:textId="33BF96F6" w:rsidR="007C3014" w:rsidRPr="00DE0545" w:rsidRDefault="006D7B8D" w:rsidP="007C3014">
      <w:pPr>
        <w:autoSpaceDE w:val="0"/>
        <w:autoSpaceDN w:val="0"/>
        <w:adjustRightInd w:val="0"/>
        <w:ind w:left="709"/>
        <w:jc w:val="both"/>
        <w:rPr>
          <w:rFonts w:asciiTheme="minorHAnsi" w:eastAsiaTheme="minorEastAsia" w:hAnsiTheme="minorHAnsi" w:cs="Arial"/>
          <w:i/>
          <w:iCs/>
          <w:color w:val="000000"/>
          <w:lang w:eastAsia="en-US"/>
        </w:rPr>
      </w:pPr>
      <w:r>
        <w:rPr>
          <w:rFonts w:asciiTheme="minorHAnsi" w:eastAsiaTheme="minorEastAsia" w:hAnsiTheme="minorHAnsi" w:cs="Arial"/>
          <w:i/>
          <w:iCs/>
          <w:color w:val="000000"/>
          <w:lang w:eastAsia="en-US"/>
        </w:rPr>
        <w:t>OLSZTYN</w:t>
      </w:r>
      <w:r w:rsidR="007C3014" w:rsidRPr="00DE0545">
        <w:rPr>
          <w:rFonts w:asciiTheme="minorHAnsi" w:eastAsiaTheme="minorEastAsia" w:hAnsiTheme="minorHAnsi" w:cs="Arial"/>
          <w:i/>
          <w:iCs/>
          <w:color w:val="000000"/>
          <w:lang w:eastAsia="en-US"/>
        </w:rPr>
        <w:t xml:space="preserve">, </w:t>
      </w:r>
    </w:p>
    <w:p w14:paraId="4730871B" w14:textId="138426CF" w:rsidR="00DE0545" w:rsidRPr="00DE0545" w:rsidRDefault="00DE0545" w:rsidP="00DE0545">
      <w:pPr>
        <w:autoSpaceDE w:val="0"/>
        <w:autoSpaceDN w:val="0"/>
        <w:adjustRightInd w:val="0"/>
        <w:ind w:left="709"/>
        <w:jc w:val="both"/>
        <w:rPr>
          <w:rFonts w:asciiTheme="minorHAnsi" w:eastAsiaTheme="minorEastAsia" w:hAnsiTheme="minorHAnsi" w:cs="Arial"/>
          <w:i/>
          <w:iCs/>
          <w:color w:val="000000"/>
          <w:lang w:eastAsia="en-US"/>
        </w:rPr>
      </w:pPr>
      <w:proofErr w:type="gramStart"/>
      <w:r w:rsidRPr="00DE0545">
        <w:rPr>
          <w:rFonts w:asciiTheme="minorHAnsi" w:eastAsiaTheme="minorEastAsia" w:hAnsiTheme="minorHAnsi" w:cs="Arial"/>
          <w:i/>
          <w:iCs/>
          <w:color w:val="000000"/>
          <w:lang w:eastAsia="en-US"/>
        </w:rPr>
        <w:t>ul</w:t>
      </w:r>
      <w:proofErr w:type="gramEnd"/>
      <w:r w:rsidRPr="00DE0545">
        <w:rPr>
          <w:rFonts w:asciiTheme="minorHAnsi" w:eastAsiaTheme="minorEastAsia" w:hAnsiTheme="minorHAnsi" w:cs="Arial"/>
          <w:i/>
          <w:iCs/>
          <w:color w:val="000000"/>
          <w:lang w:eastAsia="en-US"/>
        </w:rPr>
        <w:t xml:space="preserve">. </w:t>
      </w:r>
      <w:r w:rsidR="002F1570">
        <w:rPr>
          <w:rFonts w:asciiTheme="minorHAnsi" w:eastAsiaTheme="minorEastAsia" w:hAnsiTheme="minorHAnsi" w:cs="Arial"/>
          <w:i/>
          <w:iCs/>
          <w:color w:val="000000"/>
          <w:lang w:eastAsia="en-US"/>
        </w:rPr>
        <w:t xml:space="preserve">Kurta </w:t>
      </w:r>
      <w:proofErr w:type="spellStart"/>
      <w:r w:rsidR="002F1570">
        <w:rPr>
          <w:rFonts w:asciiTheme="minorHAnsi" w:eastAsiaTheme="minorEastAsia" w:hAnsiTheme="minorHAnsi" w:cs="Arial"/>
          <w:i/>
          <w:iCs/>
          <w:color w:val="000000"/>
          <w:lang w:eastAsia="en-US"/>
        </w:rPr>
        <w:t>Obitza</w:t>
      </w:r>
      <w:proofErr w:type="spellEnd"/>
      <w:r w:rsidR="002F1570">
        <w:rPr>
          <w:rFonts w:asciiTheme="minorHAnsi" w:eastAsiaTheme="minorEastAsia" w:hAnsiTheme="minorHAnsi" w:cs="Arial"/>
          <w:i/>
          <w:iCs/>
          <w:color w:val="000000"/>
          <w:lang w:eastAsia="en-US"/>
        </w:rPr>
        <w:t xml:space="preserve"> 1</w:t>
      </w:r>
      <w:r w:rsidR="006F482E">
        <w:rPr>
          <w:rFonts w:asciiTheme="minorHAnsi" w:eastAsiaTheme="minorEastAsia" w:hAnsiTheme="minorHAnsi" w:cs="Arial"/>
          <w:i/>
          <w:iCs/>
          <w:color w:val="000000"/>
          <w:lang w:eastAsia="en-US"/>
        </w:rPr>
        <w:t xml:space="preserve"> </w:t>
      </w:r>
    </w:p>
    <w:p w14:paraId="773E739A" w14:textId="074AEDC3" w:rsidR="00EE417B" w:rsidRPr="00285778" w:rsidRDefault="00EE417B" w:rsidP="00EE417B">
      <w:pPr>
        <w:autoSpaceDE w:val="0"/>
        <w:autoSpaceDN w:val="0"/>
        <w:adjustRightInd w:val="0"/>
        <w:ind w:left="709"/>
        <w:rPr>
          <w:rFonts w:asciiTheme="minorHAnsi" w:eastAsiaTheme="minorEastAsia" w:hAnsiTheme="minorHAnsi" w:cs="Arial Narrow"/>
          <w:i/>
          <w:iCs/>
          <w:color w:val="000000"/>
          <w:lang w:eastAsia="en-US"/>
        </w:rPr>
      </w:pPr>
      <w:proofErr w:type="gramStart"/>
      <w:r w:rsidRPr="00285778">
        <w:rPr>
          <w:rFonts w:asciiTheme="minorHAnsi" w:eastAsiaTheme="minorEastAsia" w:hAnsiTheme="minorHAnsi" w:cs="Arial Narrow"/>
          <w:i/>
          <w:iCs/>
          <w:color w:val="000000"/>
          <w:lang w:eastAsia="en-US"/>
        </w:rPr>
        <w:t>działki</w:t>
      </w:r>
      <w:proofErr w:type="gramEnd"/>
      <w:r w:rsidRPr="00285778">
        <w:rPr>
          <w:rFonts w:asciiTheme="minorHAnsi" w:eastAsiaTheme="minorEastAsia" w:hAnsiTheme="minorHAnsi" w:cs="Arial Narrow"/>
          <w:i/>
          <w:iCs/>
          <w:color w:val="000000"/>
          <w:lang w:eastAsia="en-US"/>
        </w:rPr>
        <w:t xml:space="preserve"> nr ew. </w:t>
      </w:r>
      <w:r w:rsidR="006F482E">
        <w:rPr>
          <w:rFonts w:asciiTheme="minorHAnsi" w:eastAsiaTheme="minorEastAsia" w:hAnsiTheme="minorHAnsi" w:cs="Arial Narrow"/>
          <w:i/>
          <w:iCs/>
          <w:color w:val="000000"/>
          <w:lang w:eastAsia="en-US"/>
        </w:rPr>
        <w:t>3</w:t>
      </w:r>
      <w:r w:rsidR="002F1570">
        <w:rPr>
          <w:rFonts w:asciiTheme="minorHAnsi" w:eastAsiaTheme="minorEastAsia" w:hAnsiTheme="minorHAnsi" w:cs="Arial Narrow"/>
          <w:i/>
          <w:iCs/>
          <w:color w:val="000000"/>
          <w:lang w:eastAsia="en-US"/>
        </w:rPr>
        <w:t xml:space="preserve">4, </w:t>
      </w:r>
      <w:r w:rsidR="00C4073C">
        <w:rPr>
          <w:rFonts w:asciiTheme="minorHAnsi" w:eastAsiaTheme="minorEastAsia" w:hAnsiTheme="minorHAnsi" w:cs="Arial Narrow"/>
          <w:i/>
          <w:iCs/>
          <w:color w:val="000000"/>
          <w:lang w:eastAsia="en-US"/>
        </w:rPr>
        <w:t>o</w:t>
      </w:r>
      <w:r w:rsidRPr="00285778">
        <w:rPr>
          <w:rFonts w:asciiTheme="minorHAnsi" w:eastAsiaTheme="minorEastAsia" w:hAnsiTheme="minorHAnsi" w:cs="Arial Narrow"/>
          <w:i/>
          <w:iCs/>
          <w:color w:val="000000"/>
          <w:lang w:eastAsia="en-US"/>
        </w:rPr>
        <w:t xml:space="preserve">bręb </w:t>
      </w:r>
      <w:r w:rsidR="002F1570">
        <w:rPr>
          <w:rFonts w:asciiTheme="minorHAnsi" w:eastAsiaTheme="minorEastAsia" w:hAnsiTheme="minorHAnsi" w:cs="Arial Narrow"/>
          <w:i/>
          <w:iCs/>
          <w:color w:val="000000"/>
          <w:lang w:eastAsia="en-US"/>
        </w:rPr>
        <w:t>152</w:t>
      </w:r>
    </w:p>
    <w:p w14:paraId="07AAAC0B" w14:textId="77777777" w:rsidR="00EE417B" w:rsidRPr="002642CC" w:rsidRDefault="00EE417B" w:rsidP="00611923">
      <w:pPr>
        <w:autoSpaceDE w:val="0"/>
        <w:autoSpaceDN w:val="0"/>
        <w:adjustRightInd w:val="0"/>
        <w:ind w:firstLine="720"/>
        <w:rPr>
          <w:rFonts w:asciiTheme="minorHAnsi" w:hAnsiTheme="minorHAnsi"/>
          <w:i/>
        </w:rPr>
      </w:pPr>
    </w:p>
    <w:p w14:paraId="48D7EB7B" w14:textId="7C3FF142" w:rsidR="004D1B7B" w:rsidRPr="002642CC" w:rsidRDefault="004D1B7B" w:rsidP="004D1B7B">
      <w:pPr>
        <w:pStyle w:val="Akapitzlist"/>
        <w:rPr>
          <w:i/>
        </w:rPr>
      </w:pPr>
      <w:r w:rsidRPr="002642CC">
        <w:rPr>
          <w:i/>
        </w:rPr>
        <w:t>Inwestor:</w:t>
      </w:r>
    </w:p>
    <w:p w14:paraId="5BD5B5A5" w14:textId="6B12406B" w:rsidR="002F1570" w:rsidRPr="002F1570" w:rsidRDefault="002F1570" w:rsidP="002F1570">
      <w:pPr>
        <w:ind w:firstLine="720"/>
        <w:rPr>
          <w:rFonts w:asciiTheme="minorHAnsi" w:hAnsiTheme="minorHAnsi" w:cstheme="minorHAnsi"/>
          <w:b/>
          <w:i/>
          <w:iCs/>
        </w:rPr>
      </w:pPr>
      <w:r>
        <w:rPr>
          <w:rFonts w:asciiTheme="minorHAnsi" w:hAnsiTheme="minorHAnsi" w:cstheme="minorHAnsi"/>
          <w:i/>
          <w:iCs/>
        </w:rPr>
        <w:t>UNIWERSYTET WARMIŃSKO- MAZ</w:t>
      </w:r>
      <w:r w:rsidR="004F2647">
        <w:rPr>
          <w:rFonts w:asciiTheme="minorHAnsi" w:hAnsiTheme="minorHAnsi" w:cstheme="minorHAnsi"/>
          <w:i/>
          <w:iCs/>
        </w:rPr>
        <w:t>U</w:t>
      </w:r>
      <w:r>
        <w:rPr>
          <w:rFonts w:asciiTheme="minorHAnsi" w:hAnsiTheme="minorHAnsi" w:cstheme="minorHAnsi"/>
          <w:i/>
          <w:iCs/>
        </w:rPr>
        <w:t>RSKI w OLSZTYNIE</w:t>
      </w:r>
    </w:p>
    <w:p w14:paraId="30A6712E" w14:textId="77777777" w:rsidR="002F1570" w:rsidRPr="002F1570" w:rsidRDefault="002F1570" w:rsidP="002F1570">
      <w:pPr>
        <w:ind w:firstLine="709"/>
        <w:rPr>
          <w:rFonts w:asciiTheme="minorHAnsi" w:hAnsiTheme="minorHAnsi" w:cstheme="minorHAnsi"/>
          <w:b/>
          <w:i/>
          <w:iCs/>
        </w:rPr>
      </w:pPr>
      <w:proofErr w:type="gramStart"/>
      <w:r w:rsidRPr="002F1570">
        <w:rPr>
          <w:rFonts w:asciiTheme="minorHAnsi" w:hAnsiTheme="minorHAnsi" w:cstheme="minorHAnsi"/>
          <w:i/>
          <w:iCs/>
        </w:rPr>
        <w:t>ul</w:t>
      </w:r>
      <w:proofErr w:type="gramEnd"/>
      <w:r w:rsidRPr="002F1570">
        <w:rPr>
          <w:rFonts w:asciiTheme="minorHAnsi" w:hAnsiTheme="minorHAnsi" w:cstheme="minorHAnsi"/>
          <w:i/>
          <w:iCs/>
        </w:rPr>
        <w:t>. Oczapowskiego 2</w:t>
      </w:r>
    </w:p>
    <w:p w14:paraId="4FA9E66B" w14:textId="7C50BD4F" w:rsidR="00EE417B" w:rsidRPr="002F1570" w:rsidRDefault="002F1570" w:rsidP="002F1570">
      <w:pPr>
        <w:autoSpaceDE w:val="0"/>
        <w:autoSpaceDN w:val="0"/>
        <w:adjustRightInd w:val="0"/>
        <w:ind w:left="709"/>
        <w:rPr>
          <w:rFonts w:asciiTheme="minorHAnsi" w:hAnsiTheme="minorHAnsi" w:cstheme="minorHAnsi"/>
          <w:i/>
          <w:iCs/>
        </w:rPr>
      </w:pPr>
      <w:r w:rsidRPr="002F1570">
        <w:rPr>
          <w:rFonts w:asciiTheme="minorHAnsi" w:hAnsiTheme="minorHAnsi" w:cstheme="minorHAnsi"/>
          <w:i/>
          <w:iCs/>
        </w:rPr>
        <w:t>10-719 Olsztyn</w:t>
      </w:r>
    </w:p>
    <w:p w14:paraId="7EA74B3E" w14:textId="77777777" w:rsidR="002F1570" w:rsidRDefault="002F1570" w:rsidP="002F1570">
      <w:pPr>
        <w:autoSpaceDE w:val="0"/>
        <w:autoSpaceDN w:val="0"/>
        <w:adjustRightInd w:val="0"/>
        <w:ind w:left="709"/>
        <w:rPr>
          <w:rFonts w:cstheme="minorHAnsi"/>
          <w:sz w:val="22"/>
          <w:szCs w:val="22"/>
        </w:rPr>
      </w:pPr>
    </w:p>
    <w:p w14:paraId="2A948F48" w14:textId="77777777" w:rsidR="002F1570" w:rsidRPr="007C3014" w:rsidRDefault="002F1570" w:rsidP="002F1570">
      <w:pPr>
        <w:autoSpaceDE w:val="0"/>
        <w:autoSpaceDN w:val="0"/>
        <w:adjustRightInd w:val="0"/>
        <w:ind w:left="709"/>
        <w:rPr>
          <w:rFonts w:asciiTheme="minorHAnsi" w:eastAsiaTheme="minorEastAsia" w:hAnsiTheme="minorHAnsi" w:cs="Calibri"/>
          <w:color w:val="000000"/>
          <w:lang w:eastAsia="en-US"/>
        </w:rPr>
      </w:pPr>
    </w:p>
    <w:p w14:paraId="3044B9D1" w14:textId="77777777" w:rsidR="004D1B7B" w:rsidRPr="002642CC" w:rsidRDefault="004D1B7B" w:rsidP="004D1B7B">
      <w:pPr>
        <w:pStyle w:val="Akapitzlist"/>
        <w:rPr>
          <w:i/>
        </w:rPr>
      </w:pPr>
      <w:r w:rsidRPr="002642CC">
        <w:rPr>
          <w:i/>
        </w:rPr>
        <w:t>Zakres opracowania:</w:t>
      </w:r>
    </w:p>
    <w:p w14:paraId="433D2C2D" w14:textId="7528C94B" w:rsidR="006F482E" w:rsidRPr="002642CC" w:rsidRDefault="00803F94" w:rsidP="00A06239">
      <w:pPr>
        <w:pStyle w:val="Akapitzlist"/>
        <w:rPr>
          <w:rFonts w:cs="Times New Roman"/>
          <w:i/>
        </w:rPr>
      </w:pPr>
      <w:r>
        <w:rPr>
          <w:rFonts w:cs="Times New Roman"/>
          <w:i/>
        </w:rPr>
        <w:t>PROJEKT NASADZEŃ</w:t>
      </w:r>
      <w:r w:rsidR="006F482E">
        <w:rPr>
          <w:rFonts w:cs="Times New Roman"/>
          <w:i/>
        </w:rPr>
        <w:t>.</w:t>
      </w:r>
      <w:r w:rsidR="004F2647" w:rsidRPr="004F2647">
        <w:rPr>
          <w:rFonts w:cstheme="minorHAnsi"/>
          <w:i/>
          <w:iCs/>
          <w:noProof/>
        </w:rPr>
        <w:t xml:space="preserve"> </w:t>
      </w:r>
    </w:p>
    <w:p w14:paraId="10F1DC85" w14:textId="77777777" w:rsidR="004D1B7B" w:rsidRDefault="004D1B7B" w:rsidP="004D1B7B">
      <w:pPr>
        <w:pStyle w:val="Akapitzlist"/>
        <w:rPr>
          <w:i/>
        </w:rPr>
      </w:pPr>
    </w:p>
    <w:p w14:paraId="3C32EC7C" w14:textId="77777777" w:rsidR="002F1570" w:rsidRPr="002642CC" w:rsidRDefault="002F1570" w:rsidP="004D1B7B">
      <w:pPr>
        <w:pStyle w:val="Akapitzlist"/>
        <w:rPr>
          <w:i/>
        </w:rPr>
      </w:pPr>
    </w:p>
    <w:p w14:paraId="29A58AF2" w14:textId="77777777" w:rsidR="004D1B7B" w:rsidRPr="002642CC" w:rsidRDefault="004D1B7B" w:rsidP="004D1B7B">
      <w:pPr>
        <w:rPr>
          <w:rFonts w:asciiTheme="minorHAnsi" w:hAnsiTheme="minorHAnsi"/>
          <w:i/>
        </w:rPr>
      </w:pPr>
      <w:r w:rsidRPr="002642CC">
        <w:rPr>
          <w:rFonts w:asciiTheme="minorHAnsi" w:hAnsiTheme="minorHAnsi"/>
        </w:rPr>
        <w:tab/>
      </w:r>
      <w:r w:rsidRPr="002642CC">
        <w:rPr>
          <w:rFonts w:asciiTheme="minorHAnsi" w:hAnsiTheme="minorHAnsi"/>
          <w:i/>
        </w:rPr>
        <w:t>Opracowała:</w:t>
      </w:r>
    </w:p>
    <w:p w14:paraId="4ED03B55" w14:textId="77777777" w:rsidR="004D1B7B" w:rsidRPr="002642CC" w:rsidRDefault="004D1B7B" w:rsidP="004D1B7B">
      <w:pPr>
        <w:rPr>
          <w:rFonts w:asciiTheme="minorHAnsi" w:hAnsiTheme="minorHAnsi"/>
        </w:rPr>
      </w:pPr>
      <w:r w:rsidRPr="002642CC">
        <w:rPr>
          <w:rFonts w:asciiTheme="minorHAnsi" w:hAnsiTheme="minorHAnsi"/>
        </w:rPr>
        <w:tab/>
      </w:r>
      <w:proofErr w:type="gramStart"/>
      <w:r w:rsidRPr="002642CC">
        <w:rPr>
          <w:rFonts w:asciiTheme="minorHAnsi" w:hAnsiTheme="minorHAnsi"/>
        </w:rPr>
        <w:t>dr</w:t>
      </w:r>
      <w:proofErr w:type="gramEnd"/>
      <w:r w:rsidRPr="002642CC">
        <w:rPr>
          <w:rFonts w:asciiTheme="minorHAnsi" w:hAnsiTheme="minorHAnsi"/>
        </w:rPr>
        <w:t xml:space="preserve"> inż. Aleksandra Jasiulewicz-Berger</w:t>
      </w:r>
    </w:p>
    <w:p w14:paraId="2581086B" w14:textId="77777777" w:rsidR="004D1B7B" w:rsidRPr="002642CC" w:rsidRDefault="004D1B7B" w:rsidP="004D1B7B">
      <w:pPr>
        <w:ind w:firstLine="708"/>
        <w:rPr>
          <w:rFonts w:asciiTheme="minorHAnsi" w:hAnsiTheme="minorHAnsi"/>
        </w:rPr>
      </w:pPr>
      <w:proofErr w:type="gramStart"/>
      <w:r w:rsidRPr="002642CC">
        <w:rPr>
          <w:rFonts w:asciiTheme="minorHAnsi" w:hAnsiTheme="minorHAnsi"/>
        </w:rPr>
        <w:t>architekt</w:t>
      </w:r>
      <w:proofErr w:type="gramEnd"/>
      <w:r w:rsidRPr="002642CC">
        <w:rPr>
          <w:rFonts w:asciiTheme="minorHAnsi" w:hAnsiTheme="minorHAnsi"/>
        </w:rPr>
        <w:t xml:space="preserve"> krajobrazu</w:t>
      </w:r>
    </w:p>
    <w:p w14:paraId="622CB0DC" w14:textId="35989DFA" w:rsidR="004D1B7B" w:rsidRPr="002642CC" w:rsidRDefault="004F2647" w:rsidP="004F2647">
      <w:pPr>
        <w:widowControl w:val="0"/>
        <w:autoSpaceDE w:val="0"/>
        <w:autoSpaceDN w:val="0"/>
        <w:adjustRightInd w:val="0"/>
        <w:spacing w:after="240" w:line="440" w:lineRule="atLeast"/>
        <w:ind w:firstLine="2835"/>
        <w:rPr>
          <w:rFonts w:asciiTheme="minorHAnsi" w:hAnsiTheme="minorHAnsi" w:cs="Cambria"/>
          <w:b/>
          <w:bCs/>
          <w:sz w:val="38"/>
          <w:szCs w:val="38"/>
        </w:rPr>
      </w:pPr>
      <w:r>
        <w:rPr>
          <w:rFonts w:asciiTheme="minorHAnsi" w:hAnsiTheme="minorHAnsi" w:cstheme="minorHAnsi"/>
          <w:i/>
          <w:iCs/>
          <w:noProof/>
        </w:rPr>
        <w:drawing>
          <wp:inline distT="0" distB="0" distL="0" distR="0" wp14:anchorId="3AF15876" wp14:editId="57DB7C22">
            <wp:extent cx="914400" cy="1030224"/>
            <wp:effectExtent l="0" t="0" r="0" b="0"/>
            <wp:docPr id="114170890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1708906" name="Obraz 1141708906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030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89C668" w14:textId="77777777" w:rsidR="004D1B7B" w:rsidRPr="002642CC" w:rsidRDefault="004D1B7B" w:rsidP="004D1B7B">
      <w:pPr>
        <w:widowControl w:val="0"/>
        <w:autoSpaceDE w:val="0"/>
        <w:autoSpaceDN w:val="0"/>
        <w:adjustRightInd w:val="0"/>
        <w:spacing w:after="240" w:line="440" w:lineRule="atLeast"/>
        <w:rPr>
          <w:rFonts w:asciiTheme="minorHAnsi" w:hAnsiTheme="minorHAnsi" w:cs="Cambria"/>
          <w:b/>
          <w:bCs/>
          <w:sz w:val="38"/>
          <w:szCs w:val="38"/>
        </w:rPr>
      </w:pPr>
    </w:p>
    <w:p w14:paraId="1F72C8FC" w14:textId="77777777" w:rsidR="004D1B7B" w:rsidRPr="002642CC" w:rsidRDefault="004D1B7B" w:rsidP="004D1B7B">
      <w:pPr>
        <w:widowControl w:val="0"/>
        <w:autoSpaceDE w:val="0"/>
        <w:autoSpaceDN w:val="0"/>
        <w:adjustRightInd w:val="0"/>
        <w:spacing w:after="240" w:line="440" w:lineRule="atLeast"/>
        <w:rPr>
          <w:rFonts w:asciiTheme="minorHAnsi" w:hAnsiTheme="minorHAnsi" w:cs="Cambria"/>
          <w:b/>
          <w:bCs/>
          <w:sz w:val="38"/>
          <w:szCs w:val="38"/>
        </w:rPr>
      </w:pPr>
    </w:p>
    <w:p w14:paraId="11951CC7" w14:textId="77777777" w:rsidR="004D1B7B" w:rsidRPr="002642CC" w:rsidRDefault="004D1B7B" w:rsidP="004D1B7B">
      <w:pPr>
        <w:widowControl w:val="0"/>
        <w:autoSpaceDE w:val="0"/>
        <w:autoSpaceDN w:val="0"/>
        <w:adjustRightInd w:val="0"/>
        <w:spacing w:after="240" w:line="440" w:lineRule="atLeast"/>
        <w:rPr>
          <w:rFonts w:asciiTheme="minorHAnsi" w:hAnsiTheme="minorHAnsi" w:cs="Cambria"/>
          <w:b/>
          <w:bCs/>
          <w:sz w:val="38"/>
          <w:szCs w:val="38"/>
        </w:rPr>
      </w:pPr>
    </w:p>
    <w:p w14:paraId="207DBEBC" w14:textId="4F135EA5" w:rsidR="004D1B7B" w:rsidRPr="002642CC" w:rsidRDefault="004D1B7B" w:rsidP="004D1B7B">
      <w:pPr>
        <w:widowControl w:val="0"/>
        <w:autoSpaceDE w:val="0"/>
        <w:autoSpaceDN w:val="0"/>
        <w:adjustRightInd w:val="0"/>
        <w:spacing w:after="240" w:line="440" w:lineRule="atLeast"/>
        <w:rPr>
          <w:rFonts w:asciiTheme="minorHAnsi" w:hAnsiTheme="minorHAnsi" w:cs="Cambria"/>
          <w:b/>
          <w:bCs/>
          <w:sz w:val="38"/>
          <w:szCs w:val="38"/>
        </w:rPr>
      </w:pPr>
    </w:p>
    <w:p w14:paraId="130AEDDE" w14:textId="6C5AC4ED" w:rsidR="004D1B7B" w:rsidRPr="002642CC" w:rsidRDefault="004D1B7B" w:rsidP="004D1B7B">
      <w:pPr>
        <w:widowControl w:val="0"/>
        <w:autoSpaceDE w:val="0"/>
        <w:autoSpaceDN w:val="0"/>
        <w:adjustRightInd w:val="0"/>
        <w:spacing w:after="240" w:line="440" w:lineRule="atLeast"/>
        <w:rPr>
          <w:rFonts w:asciiTheme="minorHAnsi" w:hAnsiTheme="minorHAnsi" w:cs="Cambria"/>
          <w:b/>
          <w:bCs/>
          <w:sz w:val="38"/>
          <w:szCs w:val="38"/>
        </w:rPr>
      </w:pPr>
    </w:p>
    <w:p w14:paraId="71419CCA" w14:textId="4FE4B809" w:rsidR="00EC3FE5" w:rsidRDefault="00EC3FE5" w:rsidP="004D1B7B">
      <w:pPr>
        <w:widowControl w:val="0"/>
        <w:autoSpaceDE w:val="0"/>
        <w:autoSpaceDN w:val="0"/>
        <w:adjustRightInd w:val="0"/>
        <w:spacing w:after="240" w:line="440" w:lineRule="atLeast"/>
        <w:rPr>
          <w:rFonts w:asciiTheme="minorHAnsi" w:hAnsiTheme="minorHAnsi" w:cs="Cambria"/>
          <w:b/>
          <w:bCs/>
          <w:sz w:val="38"/>
          <w:szCs w:val="38"/>
        </w:rPr>
      </w:pPr>
    </w:p>
    <w:p w14:paraId="1475214A" w14:textId="77777777" w:rsidR="00EE417B" w:rsidRDefault="00EE417B" w:rsidP="004D1B7B">
      <w:pPr>
        <w:widowControl w:val="0"/>
        <w:autoSpaceDE w:val="0"/>
        <w:autoSpaceDN w:val="0"/>
        <w:adjustRightInd w:val="0"/>
        <w:spacing w:after="240" w:line="440" w:lineRule="atLeast"/>
        <w:rPr>
          <w:rFonts w:asciiTheme="minorHAnsi" w:hAnsiTheme="minorHAnsi" w:cs="Cambria"/>
          <w:b/>
          <w:bCs/>
          <w:sz w:val="38"/>
          <w:szCs w:val="38"/>
        </w:rPr>
      </w:pPr>
    </w:p>
    <w:p w14:paraId="45AA7CDD" w14:textId="77777777" w:rsidR="00330F37" w:rsidRPr="002642CC" w:rsidRDefault="00330F37" w:rsidP="004D1B7B">
      <w:pPr>
        <w:widowControl w:val="0"/>
        <w:autoSpaceDE w:val="0"/>
        <w:autoSpaceDN w:val="0"/>
        <w:adjustRightInd w:val="0"/>
        <w:spacing w:after="240" w:line="440" w:lineRule="atLeast"/>
        <w:rPr>
          <w:rFonts w:asciiTheme="minorHAnsi" w:hAnsiTheme="minorHAnsi" w:cs="Cambria"/>
          <w:b/>
          <w:bCs/>
          <w:sz w:val="38"/>
          <w:szCs w:val="38"/>
        </w:rPr>
      </w:pPr>
    </w:p>
    <w:p w14:paraId="255420A3" w14:textId="1540FE0A" w:rsidR="004D1B7B" w:rsidRPr="002642CC" w:rsidRDefault="002F1570" w:rsidP="004D1B7B">
      <w:pPr>
        <w:widowControl w:val="0"/>
        <w:autoSpaceDE w:val="0"/>
        <w:autoSpaceDN w:val="0"/>
        <w:adjustRightInd w:val="0"/>
        <w:spacing w:after="240" w:line="440" w:lineRule="atLeast"/>
        <w:jc w:val="center"/>
        <w:rPr>
          <w:rFonts w:asciiTheme="minorHAnsi" w:hAnsiTheme="minorHAnsi" w:cs="Cambria"/>
          <w:bCs/>
        </w:rPr>
      </w:pPr>
      <w:r>
        <w:rPr>
          <w:rFonts w:asciiTheme="minorHAnsi" w:hAnsiTheme="minorHAnsi" w:cs="Cambria"/>
          <w:bCs/>
        </w:rPr>
        <w:lastRenderedPageBreak/>
        <w:t>GRUDZIEŃ</w:t>
      </w:r>
      <w:r w:rsidR="00D24672" w:rsidRPr="002642CC">
        <w:rPr>
          <w:rFonts w:asciiTheme="minorHAnsi" w:hAnsiTheme="minorHAnsi" w:cs="Cambria"/>
          <w:bCs/>
        </w:rPr>
        <w:t xml:space="preserve"> </w:t>
      </w:r>
      <w:r w:rsidR="004D1B7B" w:rsidRPr="002642CC">
        <w:rPr>
          <w:rFonts w:asciiTheme="minorHAnsi" w:hAnsiTheme="minorHAnsi" w:cs="Cambria"/>
          <w:bCs/>
        </w:rPr>
        <w:t>20</w:t>
      </w:r>
      <w:r w:rsidR="006B512B" w:rsidRPr="002642CC">
        <w:rPr>
          <w:rFonts w:asciiTheme="minorHAnsi" w:hAnsiTheme="minorHAnsi" w:cs="Cambria"/>
          <w:bCs/>
        </w:rPr>
        <w:t>2</w:t>
      </w:r>
      <w:r w:rsidR="00330F37">
        <w:rPr>
          <w:rFonts w:asciiTheme="minorHAnsi" w:hAnsiTheme="minorHAnsi" w:cs="Cambria"/>
          <w:bCs/>
        </w:rPr>
        <w:t>4</w:t>
      </w:r>
    </w:p>
    <w:p w14:paraId="15EA9DD7" w14:textId="25E26289" w:rsidR="00126BFC" w:rsidRPr="002642CC" w:rsidRDefault="00126BFC" w:rsidP="00126BFC">
      <w:pPr>
        <w:widowControl w:val="0"/>
        <w:autoSpaceDE w:val="0"/>
        <w:autoSpaceDN w:val="0"/>
        <w:adjustRightInd w:val="0"/>
        <w:spacing w:after="240" w:line="440" w:lineRule="atLeast"/>
        <w:rPr>
          <w:rFonts w:asciiTheme="minorHAnsi" w:hAnsiTheme="minorHAnsi"/>
          <w:i/>
          <w:sz w:val="26"/>
          <w:szCs w:val="26"/>
          <w:u w:val="single"/>
        </w:rPr>
      </w:pPr>
      <w:r w:rsidRPr="002642CC">
        <w:rPr>
          <w:rFonts w:asciiTheme="minorHAnsi" w:hAnsiTheme="minorHAnsi"/>
          <w:bCs/>
          <w:i/>
          <w:sz w:val="26"/>
          <w:szCs w:val="26"/>
          <w:u w:val="single"/>
        </w:rPr>
        <w:t xml:space="preserve">SPIS TREŚCI </w:t>
      </w:r>
    </w:p>
    <w:p w14:paraId="41B42B09" w14:textId="430A7B84" w:rsidR="00C23C61" w:rsidRPr="00C23C61" w:rsidRDefault="00C23C61" w:rsidP="00C23C61">
      <w:pPr>
        <w:widowControl w:val="0"/>
        <w:autoSpaceDE w:val="0"/>
        <w:autoSpaceDN w:val="0"/>
        <w:adjustRightInd w:val="0"/>
        <w:spacing w:line="300" w:lineRule="atLeast"/>
        <w:rPr>
          <w:rFonts w:asciiTheme="minorHAnsi" w:hAnsiTheme="minorHAnsi"/>
          <w:b/>
          <w:bCs/>
          <w:i/>
        </w:rPr>
      </w:pPr>
      <w:r w:rsidRPr="00C23C61">
        <w:rPr>
          <w:rFonts w:asciiTheme="minorHAnsi" w:hAnsiTheme="minorHAnsi"/>
          <w:b/>
          <w:bCs/>
          <w:i/>
        </w:rPr>
        <w:t>OŚWIADCZENIA</w:t>
      </w:r>
      <w:r w:rsidR="002F1570">
        <w:rPr>
          <w:rFonts w:asciiTheme="minorHAnsi" w:hAnsiTheme="minorHAnsi"/>
          <w:b/>
          <w:bCs/>
          <w:i/>
        </w:rPr>
        <w:t xml:space="preserve"> I UPRAWNIENIA PROJEKTANTA</w:t>
      </w:r>
    </w:p>
    <w:p w14:paraId="3856E0FC" w14:textId="77777777" w:rsidR="00C23C61" w:rsidRPr="00C23C61" w:rsidRDefault="00C23C61" w:rsidP="00C23C61">
      <w:pPr>
        <w:widowControl w:val="0"/>
        <w:autoSpaceDE w:val="0"/>
        <w:autoSpaceDN w:val="0"/>
        <w:adjustRightInd w:val="0"/>
        <w:spacing w:line="300" w:lineRule="atLeast"/>
        <w:rPr>
          <w:rFonts w:asciiTheme="minorHAnsi" w:hAnsiTheme="minorHAnsi"/>
          <w:b/>
          <w:bCs/>
          <w:i/>
        </w:rPr>
      </w:pPr>
    </w:p>
    <w:p w14:paraId="64B5FCD2" w14:textId="77777777" w:rsidR="00126BFC" w:rsidRPr="00C23C61" w:rsidRDefault="00126BFC" w:rsidP="00126BFC">
      <w:pPr>
        <w:widowControl w:val="0"/>
        <w:autoSpaceDE w:val="0"/>
        <w:autoSpaceDN w:val="0"/>
        <w:adjustRightInd w:val="0"/>
        <w:spacing w:line="300" w:lineRule="atLeast"/>
        <w:rPr>
          <w:rFonts w:asciiTheme="minorHAnsi" w:hAnsiTheme="minorHAnsi"/>
          <w:b/>
          <w:bCs/>
          <w:i/>
        </w:rPr>
      </w:pPr>
      <w:r w:rsidRPr="00C23C61">
        <w:rPr>
          <w:rFonts w:asciiTheme="minorHAnsi" w:hAnsiTheme="minorHAnsi"/>
          <w:b/>
          <w:bCs/>
          <w:i/>
        </w:rPr>
        <w:t xml:space="preserve">OPIS TECHNICZNY </w:t>
      </w:r>
    </w:p>
    <w:p w14:paraId="34B0FB93" w14:textId="77777777" w:rsidR="00126BFC" w:rsidRPr="00C23C61" w:rsidRDefault="00126BFC">
      <w:pPr>
        <w:pStyle w:val="Akapitzlist"/>
        <w:widowControl w:val="0"/>
        <w:numPr>
          <w:ilvl w:val="0"/>
          <w:numId w:val="1"/>
        </w:numPr>
        <w:autoSpaceDE w:val="0"/>
        <w:autoSpaceDN w:val="0"/>
        <w:adjustRightInd w:val="0"/>
        <w:spacing w:after="240" w:line="300" w:lineRule="atLeast"/>
        <w:rPr>
          <w:rFonts w:cs="Times New Roman"/>
          <w:i/>
        </w:rPr>
      </w:pPr>
      <w:r w:rsidRPr="00C23C61">
        <w:rPr>
          <w:rFonts w:cs="Times New Roman"/>
          <w:bCs/>
          <w:i/>
        </w:rPr>
        <w:t xml:space="preserve">PODSTAWA OPRACOWANIA </w:t>
      </w:r>
    </w:p>
    <w:p w14:paraId="414C63CE" w14:textId="77777777" w:rsidR="00825079" w:rsidRPr="00825079" w:rsidRDefault="00C32106" w:rsidP="00DF2B30">
      <w:pPr>
        <w:pStyle w:val="Akapitzlist"/>
        <w:widowControl w:val="0"/>
        <w:numPr>
          <w:ilvl w:val="0"/>
          <w:numId w:val="1"/>
        </w:numPr>
        <w:autoSpaceDE w:val="0"/>
        <w:autoSpaceDN w:val="0"/>
        <w:adjustRightInd w:val="0"/>
        <w:spacing w:after="240" w:line="300" w:lineRule="atLeast"/>
        <w:rPr>
          <w:rFonts w:cs="Times New Roman"/>
          <w:i/>
        </w:rPr>
      </w:pPr>
      <w:r w:rsidRPr="00825079">
        <w:rPr>
          <w:rFonts w:cs="Times New Roman"/>
          <w:bCs/>
          <w:i/>
        </w:rPr>
        <w:t xml:space="preserve">PRZEDMIOT, </w:t>
      </w:r>
      <w:r w:rsidR="00126BFC" w:rsidRPr="00825079">
        <w:rPr>
          <w:rFonts w:cs="Times New Roman"/>
          <w:bCs/>
          <w:i/>
        </w:rPr>
        <w:t xml:space="preserve">CEL I ZAKRES OPRACOWANIA </w:t>
      </w:r>
    </w:p>
    <w:p w14:paraId="0F5CC374" w14:textId="6EE4242A" w:rsidR="00A06239" w:rsidRPr="00825079" w:rsidRDefault="002F1570" w:rsidP="00DF2B30">
      <w:pPr>
        <w:pStyle w:val="Akapitzlist"/>
        <w:widowControl w:val="0"/>
        <w:numPr>
          <w:ilvl w:val="0"/>
          <w:numId w:val="1"/>
        </w:numPr>
        <w:autoSpaceDE w:val="0"/>
        <w:autoSpaceDN w:val="0"/>
        <w:adjustRightInd w:val="0"/>
        <w:spacing w:after="240" w:line="300" w:lineRule="atLeast"/>
        <w:rPr>
          <w:rFonts w:cs="Times New Roman"/>
          <w:i/>
        </w:rPr>
      </w:pPr>
      <w:r w:rsidRPr="00825079">
        <w:rPr>
          <w:rFonts w:cs="Times New Roman"/>
          <w:bCs/>
          <w:i/>
        </w:rPr>
        <w:t>PROJEKT NASADZEŃ</w:t>
      </w:r>
    </w:p>
    <w:p w14:paraId="515CB3C0" w14:textId="77777777" w:rsidR="00C71000" w:rsidRPr="009147AE" w:rsidRDefault="00C71000">
      <w:pPr>
        <w:pStyle w:val="Akapitzlist"/>
        <w:widowControl w:val="0"/>
        <w:numPr>
          <w:ilvl w:val="0"/>
          <w:numId w:val="1"/>
        </w:numPr>
        <w:autoSpaceDE w:val="0"/>
        <w:autoSpaceDN w:val="0"/>
        <w:adjustRightInd w:val="0"/>
        <w:spacing w:after="120" w:line="300" w:lineRule="atLeast"/>
        <w:rPr>
          <w:rFonts w:cs="Times New Roman"/>
          <w:i/>
        </w:rPr>
      </w:pPr>
      <w:r w:rsidRPr="009147AE">
        <w:rPr>
          <w:rFonts w:cs="Times New Roman"/>
          <w:bCs/>
          <w:i/>
        </w:rPr>
        <w:t>TECHNOLOGIA ROBÓT</w:t>
      </w:r>
    </w:p>
    <w:p w14:paraId="6FE794C1" w14:textId="37455987" w:rsidR="00C54C2F" w:rsidRPr="00C23C61" w:rsidRDefault="00C54C2F">
      <w:pPr>
        <w:pStyle w:val="Akapitzlist"/>
        <w:widowControl w:val="0"/>
        <w:numPr>
          <w:ilvl w:val="0"/>
          <w:numId w:val="1"/>
        </w:numPr>
        <w:autoSpaceDE w:val="0"/>
        <w:autoSpaceDN w:val="0"/>
        <w:adjustRightInd w:val="0"/>
        <w:spacing w:after="240" w:line="300" w:lineRule="atLeast"/>
        <w:rPr>
          <w:rFonts w:cs="Times New Roman"/>
          <w:i/>
        </w:rPr>
      </w:pPr>
      <w:r w:rsidRPr="00C23C61">
        <w:rPr>
          <w:rFonts w:cs="Times New Roman"/>
          <w:bCs/>
          <w:i/>
        </w:rPr>
        <w:t xml:space="preserve">WYKAZ </w:t>
      </w:r>
      <w:r w:rsidR="00C6021F" w:rsidRPr="00C23C61">
        <w:rPr>
          <w:rFonts w:cs="Times New Roman"/>
          <w:bCs/>
          <w:i/>
        </w:rPr>
        <w:t xml:space="preserve">ILOŚCIOWY MATERIAŁU ROŚLNNEGO – TABELA </w:t>
      </w:r>
      <w:r w:rsidR="002F1570">
        <w:rPr>
          <w:rFonts w:cs="Times New Roman"/>
          <w:bCs/>
          <w:i/>
        </w:rPr>
        <w:t>1</w:t>
      </w:r>
    </w:p>
    <w:p w14:paraId="3BCF6B54" w14:textId="66345439" w:rsidR="00C6021F" w:rsidRPr="00C23C61" w:rsidRDefault="00C6021F">
      <w:pPr>
        <w:pStyle w:val="Akapitzlist"/>
        <w:widowControl w:val="0"/>
        <w:numPr>
          <w:ilvl w:val="0"/>
          <w:numId w:val="1"/>
        </w:numPr>
        <w:autoSpaceDE w:val="0"/>
        <w:autoSpaceDN w:val="0"/>
        <w:adjustRightInd w:val="0"/>
        <w:spacing w:after="240" w:line="300" w:lineRule="atLeast"/>
        <w:rPr>
          <w:rFonts w:cs="Times New Roman"/>
          <w:i/>
        </w:rPr>
      </w:pPr>
      <w:r w:rsidRPr="00C23C61">
        <w:rPr>
          <w:rFonts w:cs="Times New Roman"/>
          <w:bCs/>
          <w:i/>
        </w:rPr>
        <w:t>BILANS TERENU</w:t>
      </w:r>
    </w:p>
    <w:p w14:paraId="7268ED17" w14:textId="1B74EE53" w:rsidR="007B3097" w:rsidRPr="002F1570" w:rsidRDefault="007B3097">
      <w:pPr>
        <w:pStyle w:val="Akapitzlist"/>
        <w:widowControl w:val="0"/>
        <w:numPr>
          <w:ilvl w:val="0"/>
          <w:numId w:val="1"/>
        </w:numPr>
        <w:autoSpaceDE w:val="0"/>
        <w:autoSpaceDN w:val="0"/>
        <w:adjustRightInd w:val="0"/>
        <w:spacing w:after="240" w:line="300" w:lineRule="atLeast"/>
        <w:rPr>
          <w:rFonts w:cs="Times New Roman"/>
          <w:i/>
        </w:rPr>
      </w:pPr>
      <w:r w:rsidRPr="00C23C61">
        <w:rPr>
          <w:rFonts w:cs="Times New Roman"/>
          <w:bCs/>
          <w:i/>
        </w:rPr>
        <w:t>UWAGI I WNIOSKI</w:t>
      </w:r>
    </w:p>
    <w:p w14:paraId="23CB13BB" w14:textId="46CE8179" w:rsidR="00126BFC" w:rsidRDefault="007B3097" w:rsidP="007B3097">
      <w:pPr>
        <w:widowControl w:val="0"/>
        <w:autoSpaceDE w:val="0"/>
        <w:autoSpaceDN w:val="0"/>
        <w:adjustRightInd w:val="0"/>
        <w:spacing w:line="440" w:lineRule="atLeast"/>
        <w:rPr>
          <w:rFonts w:asciiTheme="minorHAnsi" w:hAnsiTheme="minorHAnsi"/>
          <w:b/>
          <w:bCs/>
          <w:i/>
        </w:rPr>
      </w:pPr>
      <w:r w:rsidRPr="002642CC">
        <w:rPr>
          <w:rFonts w:asciiTheme="minorHAnsi" w:hAnsiTheme="minorHAnsi"/>
          <w:b/>
          <w:bCs/>
          <w:i/>
        </w:rPr>
        <w:t>CZĘŚĆ RYSUNKOWA</w:t>
      </w:r>
    </w:p>
    <w:p w14:paraId="05904B60" w14:textId="337CFBF4" w:rsidR="004F2647" w:rsidRDefault="004F2647" w:rsidP="004F2647">
      <w:pPr>
        <w:widowControl w:val="0"/>
        <w:autoSpaceDE w:val="0"/>
        <w:autoSpaceDN w:val="0"/>
        <w:adjustRightInd w:val="0"/>
        <w:spacing w:line="300" w:lineRule="atLeast"/>
        <w:ind w:left="1440" w:hanging="1440"/>
        <w:rPr>
          <w:rFonts w:asciiTheme="minorHAnsi" w:hAnsiTheme="minorHAnsi"/>
          <w:i/>
        </w:rPr>
      </w:pPr>
      <w:r w:rsidRPr="002642CC">
        <w:rPr>
          <w:rFonts w:asciiTheme="minorHAnsi" w:hAnsiTheme="minorHAnsi"/>
          <w:i/>
        </w:rPr>
        <w:t xml:space="preserve">RYS. </w:t>
      </w:r>
      <w:r>
        <w:rPr>
          <w:rFonts w:asciiTheme="minorHAnsi" w:hAnsiTheme="minorHAnsi"/>
          <w:i/>
        </w:rPr>
        <w:t>A2</w:t>
      </w:r>
      <w:r w:rsidRPr="002642CC">
        <w:rPr>
          <w:rFonts w:asciiTheme="minorHAnsi" w:hAnsiTheme="minorHAnsi"/>
          <w:i/>
        </w:rPr>
        <w:t xml:space="preserve"> </w:t>
      </w:r>
      <w:r w:rsidRPr="002642CC">
        <w:rPr>
          <w:rFonts w:asciiTheme="minorHAnsi" w:hAnsiTheme="minorHAnsi"/>
          <w:i/>
        </w:rPr>
        <w:tab/>
      </w:r>
      <w:r>
        <w:rPr>
          <w:rFonts w:asciiTheme="minorHAnsi" w:hAnsiTheme="minorHAnsi"/>
          <w:i/>
        </w:rPr>
        <w:t>PROJEKT ZAGOSPODAROWNIA TERENU ZIELENIĄ</w:t>
      </w:r>
    </w:p>
    <w:p w14:paraId="65C21BAF" w14:textId="1EAF7B38" w:rsidR="00803F94" w:rsidRDefault="007B3097" w:rsidP="002F1570">
      <w:pPr>
        <w:widowControl w:val="0"/>
        <w:autoSpaceDE w:val="0"/>
        <w:autoSpaceDN w:val="0"/>
        <w:adjustRightInd w:val="0"/>
        <w:spacing w:line="300" w:lineRule="atLeast"/>
        <w:ind w:left="1440" w:hanging="1440"/>
        <w:rPr>
          <w:rFonts w:asciiTheme="minorHAnsi" w:hAnsiTheme="minorHAnsi"/>
          <w:i/>
        </w:rPr>
      </w:pPr>
      <w:r w:rsidRPr="002642CC">
        <w:rPr>
          <w:rFonts w:asciiTheme="minorHAnsi" w:hAnsiTheme="minorHAnsi"/>
          <w:i/>
        </w:rPr>
        <w:t xml:space="preserve">RYS. </w:t>
      </w:r>
      <w:r w:rsidR="00D237C8" w:rsidRPr="002642CC">
        <w:rPr>
          <w:rFonts w:asciiTheme="minorHAnsi" w:hAnsiTheme="minorHAnsi"/>
          <w:i/>
        </w:rPr>
        <w:t>Z</w:t>
      </w:r>
      <w:r w:rsidR="0042567C" w:rsidRPr="002642CC">
        <w:rPr>
          <w:rFonts w:asciiTheme="minorHAnsi" w:hAnsiTheme="minorHAnsi"/>
          <w:i/>
        </w:rPr>
        <w:t>-</w:t>
      </w:r>
      <w:r w:rsidR="00D237C8" w:rsidRPr="002642CC">
        <w:rPr>
          <w:rFonts w:asciiTheme="minorHAnsi" w:hAnsiTheme="minorHAnsi"/>
          <w:i/>
        </w:rPr>
        <w:t>1</w:t>
      </w:r>
      <w:r w:rsidRPr="002642CC">
        <w:rPr>
          <w:rFonts w:asciiTheme="minorHAnsi" w:hAnsiTheme="minorHAnsi"/>
          <w:i/>
        </w:rPr>
        <w:t xml:space="preserve"> </w:t>
      </w:r>
      <w:r w:rsidRPr="002642CC">
        <w:rPr>
          <w:rFonts w:asciiTheme="minorHAnsi" w:hAnsiTheme="minorHAnsi"/>
          <w:i/>
        </w:rPr>
        <w:tab/>
      </w:r>
      <w:r w:rsidR="00803F94">
        <w:rPr>
          <w:rFonts w:asciiTheme="minorHAnsi" w:hAnsiTheme="minorHAnsi"/>
          <w:i/>
        </w:rPr>
        <w:t xml:space="preserve">PROJEKT </w:t>
      </w:r>
      <w:r w:rsidR="004F2647">
        <w:rPr>
          <w:rFonts w:asciiTheme="minorHAnsi" w:hAnsiTheme="minorHAnsi"/>
          <w:i/>
        </w:rPr>
        <w:t>ZIELENI</w:t>
      </w:r>
    </w:p>
    <w:p w14:paraId="08EA7826" w14:textId="3D56A16C" w:rsidR="004F2647" w:rsidRDefault="004F2647" w:rsidP="004F2647">
      <w:pPr>
        <w:widowControl w:val="0"/>
        <w:autoSpaceDE w:val="0"/>
        <w:autoSpaceDN w:val="0"/>
        <w:adjustRightInd w:val="0"/>
        <w:spacing w:line="300" w:lineRule="atLeast"/>
        <w:ind w:left="1440" w:hanging="1440"/>
        <w:rPr>
          <w:rFonts w:asciiTheme="minorHAnsi" w:hAnsiTheme="minorHAnsi"/>
          <w:i/>
        </w:rPr>
      </w:pPr>
      <w:r w:rsidRPr="002642CC">
        <w:rPr>
          <w:rFonts w:asciiTheme="minorHAnsi" w:hAnsiTheme="minorHAnsi"/>
          <w:i/>
        </w:rPr>
        <w:t>RYS. Z-</w:t>
      </w:r>
      <w:r>
        <w:rPr>
          <w:rFonts w:asciiTheme="minorHAnsi" w:hAnsiTheme="minorHAnsi"/>
          <w:i/>
        </w:rPr>
        <w:t>2</w:t>
      </w:r>
      <w:r w:rsidRPr="002642CC">
        <w:rPr>
          <w:rFonts w:asciiTheme="minorHAnsi" w:hAnsiTheme="minorHAnsi"/>
          <w:i/>
        </w:rPr>
        <w:t xml:space="preserve"> </w:t>
      </w:r>
      <w:r w:rsidRPr="002642CC">
        <w:rPr>
          <w:rFonts w:asciiTheme="minorHAnsi" w:hAnsiTheme="minorHAnsi"/>
          <w:i/>
        </w:rPr>
        <w:tab/>
      </w:r>
      <w:r>
        <w:rPr>
          <w:rFonts w:asciiTheme="minorHAnsi" w:hAnsiTheme="minorHAnsi"/>
          <w:i/>
        </w:rPr>
        <w:t>PROJEKT ZIELENI</w:t>
      </w:r>
    </w:p>
    <w:p w14:paraId="260FF424" w14:textId="7E0A78A5" w:rsidR="004F2647" w:rsidRDefault="004F2647" w:rsidP="004F2647">
      <w:pPr>
        <w:widowControl w:val="0"/>
        <w:autoSpaceDE w:val="0"/>
        <w:autoSpaceDN w:val="0"/>
        <w:adjustRightInd w:val="0"/>
        <w:spacing w:line="300" w:lineRule="atLeast"/>
        <w:ind w:left="1440" w:hanging="1440"/>
        <w:rPr>
          <w:rFonts w:asciiTheme="minorHAnsi" w:hAnsiTheme="minorHAnsi"/>
          <w:i/>
        </w:rPr>
      </w:pPr>
      <w:r w:rsidRPr="002642CC">
        <w:rPr>
          <w:rFonts w:asciiTheme="minorHAnsi" w:hAnsiTheme="minorHAnsi"/>
          <w:i/>
        </w:rPr>
        <w:t>RYS. Z-</w:t>
      </w:r>
      <w:r>
        <w:rPr>
          <w:rFonts w:asciiTheme="minorHAnsi" w:hAnsiTheme="minorHAnsi"/>
          <w:i/>
        </w:rPr>
        <w:t>3</w:t>
      </w:r>
      <w:r w:rsidRPr="002642CC">
        <w:rPr>
          <w:rFonts w:asciiTheme="minorHAnsi" w:hAnsiTheme="minorHAnsi"/>
          <w:i/>
        </w:rPr>
        <w:t xml:space="preserve"> </w:t>
      </w:r>
      <w:r w:rsidRPr="002642CC">
        <w:rPr>
          <w:rFonts w:asciiTheme="minorHAnsi" w:hAnsiTheme="minorHAnsi"/>
          <w:i/>
        </w:rPr>
        <w:tab/>
      </w:r>
      <w:r>
        <w:rPr>
          <w:rFonts w:asciiTheme="minorHAnsi" w:hAnsiTheme="minorHAnsi"/>
          <w:i/>
        </w:rPr>
        <w:t>PROJEKT ZIELENI</w:t>
      </w:r>
    </w:p>
    <w:p w14:paraId="4D15D49B" w14:textId="4810FFC3" w:rsidR="004F2647" w:rsidRDefault="004F2647" w:rsidP="004F2647">
      <w:pPr>
        <w:widowControl w:val="0"/>
        <w:autoSpaceDE w:val="0"/>
        <w:autoSpaceDN w:val="0"/>
        <w:adjustRightInd w:val="0"/>
        <w:spacing w:line="300" w:lineRule="atLeast"/>
        <w:ind w:left="1440" w:hanging="1440"/>
        <w:rPr>
          <w:rFonts w:asciiTheme="minorHAnsi" w:hAnsiTheme="minorHAnsi"/>
          <w:i/>
        </w:rPr>
      </w:pPr>
      <w:r w:rsidRPr="002642CC">
        <w:rPr>
          <w:rFonts w:asciiTheme="minorHAnsi" w:hAnsiTheme="minorHAnsi"/>
          <w:i/>
        </w:rPr>
        <w:t>RYS. Z-</w:t>
      </w:r>
      <w:r>
        <w:rPr>
          <w:rFonts w:asciiTheme="minorHAnsi" w:hAnsiTheme="minorHAnsi"/>
          <w:i/>
        </w:rPr>
        <w:t>4</w:t>
      </w:r>
      <w:r w:rsidRPr="002642CC">
        <w:rPr>
          <w:rFonts w:asciiTheme="minorHAnsi" w:hAnsiTheme="minorHAnsi"/>
          <w:i/>
        </w:rPr>
        <w:t xml:space="preserve"> </w:t>
      </w:r>
      <w:r w:rsidRPr="002642CC">
        <w:rPr>
          <w:rFonts w:asciiTheme="minorHAnsi" w:hAnsiTheme="minorHAnsi"/>
          <w:i/>
        </w:rPr>
        <w:tab/>
      </w:r>
      <w:r>
        <w:rPr>
          <w:rFonts w:asciiTheme="minorHAnsi" w:hAnsiTheme="minorHAnsi"/>
          <w:i/>
        </w:rPr>
        <w:t>PROJEKT ZIELENI</w:t>
      </w:r>
    </w:p>
    <w:p w14:paraId="2A302941" w14:textId="77777777" w:rsidR="00D237C8" w:rsidRPr="007407B9" w:rsidRDefault="00D237C8" w:rsidP="007B3097">
      <w:pPr>
        <w:widowControl w:val="0"/>
        <w:autoSpaceDE w:val="0"/>
        <w:autoSpaceDN w:val="0"/>
        <w:adjustRightInd w:val="0"/>
        <w:spacing w:after="240" w:line="300" w:lineRule="atLeast"/>
        <w:ind w:left="1440" w:hanging="1440"/>
        <w:rPr>
          <w:rFonts w:cs="Calibri"/>
          <w:i/>
          <w:highlight w:val="yellow"/>
        </w:rPr>
      </w:pPr>
    </w:p>
    <w:p w14:paraId="3D9976FC" w14:textId="77777777" w:rsidR="00126BFC" w:rsidRPr="007407B9" w:rsidRDefault="00126BFC" w:rsidP="00126BFC">
      <w:pPr>
        <w:widowControl w:val="0"/>
        <w:autoSpaceDE w:val="0"/>
        <w:autoSpaceDN w:val="0"/>
        <w:adjustRightInd w:val="0"/>
        <w:spacing w:after="240" w:line="300" w:lineRule="atLeast"/>
        <w:rPr>
          <w:rFonts w:cs="Times"/>
          <w:highlight w:val="yellow"/>
        </w:rPr>
      </w:pPr>
    </w:p>
    <w:p w14:paraId="2733AD8B" w14:textId="77777777" w:rsidR="002F1570" w:rsidRPr="007407B9" w:rsidRDefault="002F1570" w:rsidP="00126BFC">
      <w:pPr>
        <w:widowControl w:val="0"/>
        <w:autoSpaceDE w:val="0"/>
        <w:autoSpaceDN w:val="0"/>
        <w:adjustRightInd w:val="0"/>
        <w:spacing w:after="240" w:line="300" w:lineRule="atLeast"/>
        <w:rPr>
          <w:rFonts w:cs="Times"/>
          <w:highlight w:val="yellow"/>
        </w:rPr>
      </w:pPr>
    </w:p>
    <w:p w14:paraId="122637E1" w14:textId="77777777" w:rsidR="007B3097" w:rsidRPr="007407B9" w:rsidRDefault="007B3097" w:rsidP="00126BFC">
      <w:pPr>
        <w:widowControl w:val="0"/>
        <w:autoSpaceDE w:val="0"/>
        <w:autoSpaceDN w:val="0"/>
        <w:adjustRightInd w:val="0"/>
        <w:spacing w:after="240" w:line="300" w:lineRule="atLeast"/>
        <w:rPr>
          <w:rFonts w:cs="Times"/>
          <w:highlight w:val="yellow"/>
        </w:rPr>
      </w:pPr>
    </w:p>
    <w:p w14:paraId="5F3A628A" w14:textId="77777777" w:rsidR="007B3097" w:rsidRPr="007407B9" w:rsidRDefault="007B3097" w:rsidP="00126BFC">
      <w:pPr>
        <w:widowControl w:val="0"/>
        <w:autoSpaceDE w:val="0"/>
        <w:autoSpaceDN w:val="0"/>
        <w:adjustRightInd w:val="0"/>
        <w:spacing w:after="240" w:line="300" w:lineRule="atLeast"/>
        <w:rPr>
          <w:rFonts w:cs="Times"/>
          <w:highlight w:val="yellow"/>
        </w:rPr>
      </w:pPr>
    </w:p>
    <w:p w14:paraId="5DE343FD" w14:textId="77777777" w:rsidR="007B3097" w:rsidRPr="007407B9" w:rsidRDefault="007B3097" w:rsidP="00126BFC">
      <w:pPr>
        <w:widowControl w:val="0"/>
        <w:autoSpaceDE w:val="0"/>
        <w:autoSpaceDN w:val="0"/>
        <w:adjustRightInd w:val="0"/>
        <w:spacing w:after="240" w:line="300" w:lineRule="atLeast"/>
        <w:rPr>
          <w:rFonts w:cs="Times"/>
          <w:highlight w:val="yellow"/>
        </w:rPr>
      </w:pPr>
    </w:p>
    <w:p w14:paraId="72B4246A" w14:textId="646E2F5C" w:rsidR="007B3097" w:rsidRDefault="007B3097" w:rsidP="00126BFC">
      <w:pPr>
        <w:widowControl w:val="0"/>
        <w:autoSpaceDE w:val="0"/>
        <w:autoSpaceDN w:val="0"/>
        <w:adjustRightInd w:val="0"/>
        <w:spacing w:after="240" w:line="300" w:lineRule="atLeast"/>
        <w:rPr>
          <w:rFonts w:cs="Times"/>
          <w:highlight w:val="yellow"/>
        </w:rPr>
      </w:pPr>
    </w:p>
    <w:p w14:paraId="721BCE76" w14:textId="77777777" w:rsidR="00F91A0A" w:rsidRPr="007407B9" w:rsidRDefault="00F91A0A" w:rsidP="00126BFC">
      <w:pPr>
        <w:widowControl w:val="0"/>
        <w:autoSpaceDE w:val="0"/>
        <w:autoSpaceDN w:val="0"/>
        <w:adjustRightInd w:val="0"/>
        <w:spacing w:after="240" w:line="300" w:lineRule="atLeast"/>
        <w:rPr>
          <w:rFonts w:cs="Times"/>
          <w:highlight w:val="yellow"/>
        </w:rPr>
      </w:pPr>
    </w:p>
    <w:p w14:paraId="78143B10" w14:textId="77943367" w:rsidR="00A06854" w:rsidRDefault="00A06854" w:rsidP="00126BFC">
      <w:pPr>
        <w:widowControl w:val="0"/>
        <w:autoSpaceDE w:val="0"/>
        <w:autoSpaceDN w:val="0"/>
        <w:adjustRightInd w:val="0"/>
        <w:spacing w:after="240" w:line="300" w:lineRule="atLeast"/>
        <w:rPr>
          <w:rFonts w:cs="Times"/>
          <w:highlight w:val="yellow"/>
        </w:rPr>
      </w:pPr>
    </w:p>
    <w:p w14:paraId="0B84F32D" w14:textId="0671C976" w:rsidR="00F72438" w:rsidRDefault="00F72438" w:rsidP="00126BFC">
      <w:pPr>
        <w:widowControl w:val="0"/>
        <w:autoSpaceDE w:val="0"/>
        <w:autoSpaceDN w:val="0"/>
        <w:adjustRightInd w:val="0"/>
        <w:spacing w:after="240" w:line="300" w:lineRule="atLeast"/>
        <w:rPr>
          <w:rFonts w:cs="Times"/>
          <w:highlight w:val="yellow"/>
        </w:rPr>
      </w:pPr>
    </w:p>
    <w:p w14:paraId="564A6B9D" w14:textId="000F4546" w:rsidR="00F72438" w:rsidRDefault="00F72438" w:rsidP="00126BFC">
      <w:pPr>
        <w:widowControl w:val="0"/>
        <w:autoSpaceDE w:val="0"/>
        <w:autoSpaceDN w:val="0"/>
        <w:adjustRightInd w:val="0"/>
        <w:spacing w:after="240" w:line="300" w:lineRule="atLeast"/>
        <w:rPr>
          <w:rFonts w:cs="Times"/>
          <w:highlight w:val="yellow"/>
        </w:rPr>
      </w:pPr>
    </w:p>
    <w:p w14:paraId="3E794657" w14:textId="77777777" w:rsidR="00F72438" w:rsidRDefault="00F72438" w:rsidP="00F72438">
      <w:pPr>
        <w:widowControl w:val="0"/>
        <w:autoSpaceDE w:val="0"/>
        <w:autoSpaceDN w:val="0"/>
        <w:adjustRightInd w:val="0"/>
        <w:spacing w:line="300" w:lineRule="atLeast"/>
        <w:jc w:val="center"/>
        <w:rPr>
          <w:rFonts w:cs="Arial Narrow"/>
          <w:b/>
          <w:bCs/>
          <w:i/>
          <w:sz w:val="28"/>
          <w:szCs w:val="28"/>
        </w:rPr>
      </w:pPr>
    </w:p>
    <w:p w14:paraId="1B5111C3" w14:textId="7336CF68" w:rsidR="00F72438" w:rsidRDefault="00F72438" w:rsidP="00F72438">
      <w:pPr>
        <w:widowControl w:val="0"/>
        <w:autoSpaceDE w:val="0"/>
        <w:autoSpaceDN w:val="0"/>
        <w:adjustRightInd w:val="0"/>
        <w:spacing w:line="300" w:lineRule="atLeast"/>
        <w:jc w:val="center"/>
        <w:rPr>
          <w:rFonts w:cs="Arial Narrow"/>
          <w:b/>
          <w:bCs/>
          <w:i/>
          <w:sz w:val="28"/>
          <w:szCs w:val="28"/>
        </w:rPr>
      </w:pPr>
    </w:p>
    <w:p w14:paraId="18BFC7DD" w14:textId="051BBAE8" w:rsidR="00F72438" w:rsidRDefault="00F72438" w:rsidP="00F72438">
      <w:pPr>
        <w:widowControl w:val="0"/>
        <w:autoSpaceDE w:val="0"/>
        <w:autoSpaceDN w:val="0"/>
        <w:adjustRightInd w:val="0"/>
        <w:spacing w:line="300" w:lineRule="atLeast"/>
        <w:jc w:val="center"/>
        <w:rPr>
          <w:rFonts w:cs="Arial Narrow"/>
          <w:b/>
          <w:bCs/>
          <w:i/>
          <w:sz w:val="28"/>
          <w:szCs w:val="28"/>
        </w:rPr>
      </w:pPr>
    </w:p>
    <w:p w14:paraId="56C0CB7C" w14:textId="77777777" w:rsidR="00C4073C" w:rsidRDefault="00C4073C" w:rsidP="00F72438">
      <w:pPr>
        <w:widowControl w:val="0"/>
        <w:autoSpaceDE w:val="0"/>
        <w:autoSpaceDN w:val="0"/>
        <w:adjustRightInd w:val="0"/>
        <w:spacing w:line="300" w:lineRule="atLeast"/>
        <w:jc w:val="center"/>
        <w:rPr>
          <w:rFonts w:asciiTheme="minorHAnsi" w:hAnsiTheme="minorHAnsi" w:cs="Arial Narrow"/>
          <w:b/>
          <w:bCs/>
          <w:i/>
          <w:sz w:val="28"/>
          <w:szCs w:val="28"/>
        </w:rPr>
      </w:pPr>
    </w:p>
    <w:p w14:paraId="08ECC67A" w14:textId="77777777" w:rsidR="00C4073C" w:rsidRDefault="00C4073C" w:rsidP="00F72438">
      <w:pPr>
        <w:widowControl w:val="0"/>
        <w:autoSpaceDE w:val="0"/>
        <w:autoSpaceDN w:val="0"/>
        <w:adjustRightInd w:val="0"/>
        <w:spacing w:line="300" w:lineRule="atLeast"/>
        <w:jc w:val="center"/>
        <w:rPr>
          <w:rFonts w:asciiTheme="minorHAnsi" w:hAnsiTheme="minorHAnsi" w:cs="Arial Narrow"/>
          <w:b/>
          <w:bCs/>
          <w:i/>
          <w:sz w:val="28"/>
          <w:szCs w:val="28"/>
        </w:rPr>
      </w:pPr>
    </w:p>
    <w:p w14:paraId="1790769F" w14:textId="77777777" w:rsidR="00C4073C" w:rsidRDefault="00C4073C" w:rsidP="00F72438">
      <w:pPr>
        <w:widowControl w:val="0"/>
        <w:autoSpaceDE w:val="0"/>
        <w:autoSpaceDN w:val="0"/>
        <w:adjustRightInd w:val="0"/>
        <w:spacing w:line="300" w:lineRule="atLeast"/>
        <w:jc w:val="center"/>
        <w:rPr>
          <w:rFonts w:asciiTheme="minorHAnsi" w:hAnsiTheme="minorHAnsi" w:cs="Arial Narrow"/>
          <w:b/>
          <w:bCs/>
          <w:i/>
          <w:sz w:val="28"/>
          <w:szCs w:val="28"/>
        </w:rPr>
      </w:pPr>
    </w:p>
    <w:p w14:paraId="17B886C3" w14:textId="77777777" w:rsidR="00C4073C" w:rsidRDefault="00C4073C" w:rsidP="00F72438">
      <w:pPr>
        <w:widowControl w:val="0"/>
        <w:autoSpaceDE w:val="0"/>
        <w:autoSpaceDN w:val="0"/>
        <w:adjustRightInd w:val="0"/>
        <w:spacing w:line="300" w:lineRule="atLeast"/>
        <w:jc w:val="center"/>
        <w:rPr>
          <w:rFonts w:asciiTheme="minorHAnsi" w:hAnsiTheme="minorHAnsi" w:cs="Arial Narrow"/>
          <w:b/>
          <w:bCs/>
          <w:i/>
          <w:sz w:val="28"/>
          <w:szCs w:val="28"/>
        </w:rPr>
      </w:pPr>
    </w:p>
    <w:p w14:paraId="733A10AB" w14:textId="77777777" w:rsidR="002F1570" w:rsidRPr="002642CC" w:rsidRDefault="002F1570" w:rsidP="00F72438">
      <w:pPr>
        <w:widowControl w:val="0"/>
        <w:autoSpaceDE w:val="0"/>
        <w:autoSpaceDN w:val="0"/>
        <w:adjustRightInd w:val="0"/>
        <w:spacing w:line="300" w:lineRule="atLeast"/>
        <w:jc w:val="center"/>
        <w:rPr>
          <w:rFonts w:asciiTheme="minorHAnsi" w:hAnsiTheme="minorHAnsi" w:cs="Arial Narrow"/>
          <w:b/>
          <w:bCs/>
          <w:i/>
          <w:sz w:val="28"/>
          <w:szCs w:val="28"/>
        </w:rPr>
      </w:pPr>
    </w:p>
    <w:p w14:paraId="2DDF867A" w14:textId="77777777" w:rsidR="00F72438" w:rsidRDefault="00F72438" w:rsidP="00F72438">
      <w:pPr>
        <w:widowControl w:val="0"/>
        <w:autoSpaceDE w:val="0"/>
        <w:autoSpaceDN w:val="0"/>
        <w:adjustRightInd w:val="0"/>
        <w:spacing w:line="300" w:lineRule="atLeast"/>
        <w:jc w:val="center"/>
        <w:rPr>
          <w:rFonts w:asciiTheme="minorHAnsi" w:hAnsiTheme="minorHAnsi" w:cs="Arial Narrow"/>
          <w:b/>
          <w:bCs/>
          <w:i/>
          <w:sz w:val="28"/>
          <w:szCs w:val="28"/>
        </w:rPr>
      </w:pPr>
    </w:p>
    <w:p w14:paraId="62BB131A" w14:textId="77777777" w:rsidR="009147AE" w:rsidRDefault="009147AE" w:rsidP="00F72438">
      <w:pPr>
        <w:widowControl w:val="0"/>
        <w:autoSpaceDE w:val="0"/>
        <w:autoSpaceDN w:val="0"/>
        <w:adjustRightInd w:val="0"/>
        <w:spacing w:line="300" w:lineRule="atLeast"/>
        <w:jc w:val="center"/>
        <w:rPr>
          <w:rFonts w:asciiTheme="minorHAnsi" w:hAnsiTheme="minorHAnsi" w:cs="Arial Narrow"/>
          <w:b/>
          <w:bCs/>
          <w:i/>
          <w:sz w:val="28"/>
          <w:szCs w:val="28"/>
        </w:rPr>
      </w:pPr>
    </w:p>
    <w:p w14:paraId="3EA34B55" w14:textId="77777777" w:rsidR="009147AE" w:rsidRDefault="009147AE" w:rsidP="00F72438">
      <w:pPr>
        <w:widowControl w:val="0"/>
        <w:autoSpaceDE w:val="0"/>
        <w:autoSpaceDN w:val="0"/>
        <w:adjustRightInd w:val="0"/>
        <w:spacing w:line="300" w:lineRule="atLeast"/>
        <w:jc w:val="center"/>
        <w:rPr>
          <w:rFonts w:asciiTheme="minorHAnsi" w:hAnsiTheme="minorHAnsi" w:cs="Arial Narrow"/>
          <w:b/>
          <w:bCs/>
          <w:i/>
          <w:sz w:val="28"/>
          <w:szCs w:val="28"/>
        </w:rPr>
      </w:pPr>
    </w:p>
    <w:p w14:paraId="7371CCD0" w14:textId="77777777" w:rsidR="009147AE" w:rsidRPr="002642CC" w:rsidRDefault="009147AE" w:rsidP="00F72438">
      <w:pPr>
        <w:widowControl w:val="0"/>
        <w:autoSpaceDE w:val="0"/>
        <w:autoSpaceDN w:val="0"/>
        <w:adjustRightInd w:val="0"/>
        <w:spacing w:line="300" w:lineRule="atLeast"/>
        <w:jc w:val="center"/>
        <w:rPr>
          <w:rFonts w:asciiTheme="minorHAnsi" w:hAnsiTheme="minorHAnsi" w:cs="Arial Narrow"/>
          <w:b/>
          <w:bCs/>
          <w:i/>
          <w:sz w:val="28"/>
          <w:szCs w:val="28"/>
        </w:rPr>
      </w:pPr>
    </w:p>
    <w:p w14:paraId="7D3B22B6" w14:textId="242BA471" w:rsidR="00F72438" w:rsidRPr="002642CC" w:rsidRDefault="00F72438" w:rsidP="00F72438">
      <w:pPr>
        <w:widowControl w:val="0"/>
        <w:autoSpaceDE w:val="0"/>
        <w:autoSpaceDN w:val="0"/>
        <w:adjustRightInd w:val="0"/>
        <w:spacing w:line="300" w:lineRule="atLeast"/>
        <w:jc w:val="center"/>
        <w:rPr>
          <w:rFonts w:asciiTheme="minorHAnsi" w:hAnsiTheme="minorHAnsi" w:cs="Arial Narrow"/>
          <w:b/>
          <w:bCs/>
          <w:i/>
          <w:sz w:val="28"/>
          <w:szCs w:val="28"/>
        </w:rPr>
      </w:pPr>
      <w:r w:rsidRPr="002642CC">
        <w:rPr>
          <w:rFonts w:asciiTheme="minorHAnsi" w:hAnsiTheme="minorHAnsi" w:cs="Arial Narrow"/>
          <w:b/>
          <w:bCs/>
          <w:i/>
          <w:sz w:val="28"/>
          <w:szCs w:val="28"/>
        </w:rPr>
        <w:t>OŚW</w:t>
      </w:r>
      <w:r w:rsidR="00936297">
        <w:rPr>
          <w:rFonts w:asciiTheme="minorHAnsi" w:hAnsiTheme="minorHAnsi" w:cs="Arial Narrow"/>
          <w:b/>
          <w:bCs/>
          <w:i/>
          <w:sz w:val="28"/>
          <w:szCs w:val="28"/>
        </w:rPr>
        <w:t>I</w:t>
      </w:r>
      <w:r w:rsidRPr="002642CC">
        <w:rPr>
          <w:rFonts w:asciiTheme="minorHAnsi" w:hAnsiTheme="minorHAnsi" w:cs="Arial Narrow"/>
          <w:b/>
          <w:bCs/>
          <w:i/>
          <w:sz w:val="28"/>
          <w:szCs w:val="28"/>
        </w:rPr>
        <w:t>ADCZENIE WYKONAWCY</w:t>
      </w:r>
    </w:p>
    <w:p w14:paraId="60AFA364" w14:textId="77777777" w:rsidR="00F72438" w:rsidRPr="002642CC" w:rsidRDefault="00F72438" w:rsidP="00F72438">
      <w:pPr>
        <w:widowControl w:val="0"/>
        <w:autoSpaceDE w:val="0"/>
        <w:autoSpaceDN w:val="0"/>
        <w:adjustRightInd w:val="0"/>
        <w:spacing w:line="300" w:lineRule="atLeast"/>
        <w:rPr>
          <w:rFonts w:asciiTheme="minorHAnsi" w:hAnsiTheme="minorHAnsi" w:cs="Arial Narrow"/>
          <w:b/>
          <w:bCs/>
          <w:i/>
        </w:rPr>
      </w:pPr>
    </w:p>
    <w:p w14:paraId="4D1C1628" w14:textId="77777777" w:rsidR="00F72438" w:rsidRPr="002642CC" w:rsidRDefault="00F72438" w:rsidP="00F72438">
      <w:pPr>
        <w:widowControl w:val="0"/>
        <w:autoSpaceDE w:val="0"/>
        <w:autoSpaceDN w:val="0"/>
        <w:adjustRightInd w:val="0"/>
        <w:spacing w:line="300" w:lineRule="atLeast"/>
        <w:rPr>
          <w:rFonts w:asciiTheme="minorHAnsi" w:hAnsiTheme="minorHAnsi" w:cs="Arial Narrow"/>
          <w:b/>
          <w:bCs/>
          <w:i/>
        </w:rPr>
      </w:pPr>
    </w:p>
    <w:p w14:paraId="498AECC6" w14:textId="37FFD5AF" w:rsidR="00F72438" w:rsidRDefault="00F72438" w:rsidP="00825079">
      <w:pPr>
        <w:spacing w:line="360" w:lineRule="auto"/>
        <w:ind w:left="709"/>
        <w:jc w:val="both"/>
        <w:rPr>
          <w:rFonts w:asciiTheme="minorHAnsi" w:hAnsiTheme="minorHAnsi"/>
          <w:iCs/>
          <w:color w:val="000000"/>
        </w:rPr>
      </w:pPr>
      <w:r w:rsidRPr="00C4073C">
        <w:rPr>
          <w:rFonts w:asciiTheme="minorHAnsi" w:hAnsiTheme="minorHAnsi"/>
          <w:iCs/>
        </w:rPr>
        <w:t>Oświadczam, że wykonana dokumentacja pn. „</w:t>
      </w:r>
      <w:r w:rsidR="00803F94">
        <w:rPr>
          <w:rFonts w:asciiTheme="minorHAnsi" w:hAnsiTheme="minorHAnsi"/>
          <w:iCs/>
        </w:rPr>
        <w:t>PROJEKT NASADZEŃ</w:t>
      </w:r>
      <w:r w:rsidR="00A06239" w:rsidRPr="00C4073C">
        <w:rPr>
          <w:rFonts w:asciiTheme="minorHAnsi" w:hAnsiTheme="minorHAnsi"/>
          <w:iCs/>
        </w:rPr>
        <w:t>.</w:t>
      </w:r>
      <w:r w:rsidRPr="00C4073C">
        <w:rPr>
          <w:rFonts w:asciiTheme="minorHAnsi" w:hAnsiTheme="minorHAnsi"/>
          <w:iCs/>
        </w:rPr>
        <w:t>”</w:t>
      </w:r>
      <w:r w:rsidR="001C4C62" w:rsidRPr="00C4073C">
        <w:rPr>
          <w:rFonts w:asciiTheme="minorHAnsi" w:hAnsiTheme="minorHAnsi"/>
          <w:iCs/>
        </w:rPr>
        <w:t xml:space="preserve"> dla inwestycji pn</w:t>
      </w:r>
      <w:r w:rsidR="001C4C62" w:rsidRPr="002F1570">
        <w:rPr>
          <w:rFonts w:asciiTheme="minorHAnsi" w:hAnsiTheme="minorHAnsi"/>
          <w:iCs/>
        </w:rPr>
        <w:t>. „</w:t>
      </w:r>
      <w:r w:rsidR="002F1570" w:rsidRPr="002F1570">
        <w:rPr>
          <w:rFonts w:asciiTheme="minorHAnsi" w:hAnsiTheme="minorHAnsi"/>
          <w:iCs/>
        </w:rPr>
        <w:t xml:space="preserve">ZAGOSPODAROWANIE DZIEDZIŃCA WYDZIAŁU HUMANISTYCZNEGO UNIWERSYTETU WARMIŃSKO-MAZURSKIEGO </w:t>
      </w:r>
      <w:r w:rsidR="002F1570">
        <w:rPr>
          <w:rFonts w:asciiTheme="minorHAnsi" w:hAnsiTheme="minorHAnsi"/>
          <w:iCs/>
        </w:rPr>
        <w:t>w</w:t>
      </w:r>
      <w:r w:rsidR="002F1570" w:rsidRPr="002F1570">
        <w:rPr>
          <w:rFonts w:asciiTheme="minorHAnsi" w:hAnsiTheme="minorHAnsi"/>
          <w:iCs/>
        </w:rPr>
        <w:t xml:space="preserve"> OLSZTYNIE</w:t>
      </w:r>
      <w:r w:rsidR="002F1570">
        <w:rPr>
          <w:rFonts w:asciiTheme="minorHAnsi" w:hAnsiTheme="minorHAnsi"/>
          <w:iCs/>
        </w:rPr>
        <w:t xml:space="preserve"> </w:t>
      </w:r>
      <w:r w:rsidRPr="002F1570">
        <w:rPr>
          <w:rFonts w:asciiTheme="minorHAnsi" w:hAnsiTheme="minorHAnsi"/>
          <w:iCs/>
        </w:rPr>
        <w:t>opracowan</w:t>
      </w:r>
      <w:r w:rsidR="002F1570">
        <w:rPr>
          <w:rFonts w:asciiTheme="minorHAnsi" w:hAnsiTheme="minorHAnsi"/>
          <w:iCs/>
        </w:rPr>
        <w:t>y</w:t>
      </w:r>
      <w:r w:rsidRPr="002F1570">
        <w:rPr>
          <w:rFonts w:asciiTheme="minorHAnsi" w:hAnsiTheme="minorHAnsi"/>
          <w:iCs/>
        </w:rPr>
        <w:t xml:space="preserve"> dla </w:t>
      </w:r>
      <w:r w:rsidRPr="002F1570">
        <w:rPr>
          <w:rFonts w:asciiTheme="minorHAnsi" w:hAnsiTheme="minorHAnsi"/>
          <w:iCs/>
          <w:color w:val="000000"/>
        </w:rPr>
        <w:t xml:space="preserve">dz. </w:t>
      </w:r>
      <w:proofErr w:type="gramStart"/>
      <w:r w:rsidRPr="002F1570">
        <w:rPr>
          <w:rFonts w:asciiTheme="minorHAnsi" w:hAnsiTheme="minorHAnsi"/>
          <w:iCs/>
          <w:color w:val="000000"/>
        </w:rPr>
        <w:t xml:space="preserve">nr  </w:t>
      </w:r>
      <w:r w:rsidR="00784CB0" w:rsidRPr="002F1570">
        <w:rPr>
          <w:rFonts w:asciiTheme="minorHAnsi" w:hAnsiTheme="minorHAnsi"/>
          <w:iCs/>
          <w:color w:val="000000"/>
        </w:rPr>
        <w:t>3</w:t>
      </w:r>
      <w:r w:rsidR="002F1570">
        <w:rPr>
          <w:rFonts w:asciiTheme="minorHAnsi" w:hAnsiTheme="minorHAnsi"/>
          <w:iCs/>
          <w:color w:val="000000"/>
        </w:rPr>
        <w:t>4</w:t>
      </w:r>
      <w:r w:rsidR="00784CB0" w:rsidRPr="002F1570">
        <w:rPr>
          <w:rFonts w:asciiTheme="minorHAnsi" w:hAnsiTheme="minorHAnsi"/>
          <w:iCs/>
          <w:color w:val="000000"/>
        </w:rPr>
        <w:t xml:space="preserve"> </w:t>
      </w:r>
      <w:r w:rsidR="006D7B8D" w:rsidRPr="002F1570">
        <w:rPr>
          <w:rFonts w:asciiTheme="minorHAnsi" w:eastAsiaTheme="minorEastAsia" w:hAnsiTheme="minorHAnsi" w:cs="Arial Narrow"/>
          <w:iCs/>
          <w:color w:val="000000"/>
          <w:lang w:eastAsia="en-US"/>
        </w:rPr>
        <w:t>obręb</w:t>
      </w:r>
      <w:proofErr w:type="gramEnd"/>
      <w:r w:rsidR="006D7B8D" w:rsidRPr="002F1570">
        <w:rPr>
          <w:rFonts w:asciiTheme="minorHAnsi" w:eastAsiaTheme="minorEastAsia" w:hAnsiTheme="minorHAnsi" w:cs="Arial Narrow"/>
          <w:iCs/>
          <w:color w:val="000000"/>
          <w:lang w:eastAsia="en-US"/>
        </w:rPr>
        <w:t xml:space="preserve"> </w:t>
      </w:r>
      <w:r w:rsidR="00784CB0" w:rsidRPr="002F1570">
        <w:rPr>
          <w:rFonts w:asciiTheme="minorHAnsi" w:eastAsiaTheme="minorEastAsia" w:hAnsiTheme="minorHAnsi" w:cs="Arial Narrow"/>
          <w:iCs/>
          <w:color w:val="000000"/>
          <w:lang w:eastAsia="en-US"/>
        </w:rPr>
        <w:t>1</w:t>
      </w:r>
      <w:r w:rsidR="002F1570">
        <w:rPr>
          <w:rFonts w:asciiTheme="minorHAnsi" w:eastAsiaTheme="minorEastAsia" w:hAnsiTheme="minorHAnsi" w:cs="Arial Narrow"/>
          <w:iCs/>
          <w:color w:val="000000"/>
          <w:lang w:eastAsia="en-US"/>
        </w:rPr>
        <w:t>52</w:t>
      </w:r>
      <w:r w:rsidR="007C3014" w:rsidRPr="002F1570">
        <w:rPr>
          <w:rFonts w:asciiTheme="minorHAnsi" w:eastAsiaTheme="minorEastAsia" w:hAnsiTheme="minorHAnsi" w:cs="Arial"/>
          <w:iCs/>
          <w:color w:val="000000"/>
          <w:lang w:eastAsia="en-US"/>
        </w:rPr>
        <w:t xml:space="preserve"> </w:t>
      </w:r>
      <w:r w:rsidRPr="002F1570">
        <w:rPr>
          <w:rFonts w:asciiTheme="minorHAnsi" w:hAnsiTheme="minorHAnsi"/>
          <w:iCs/>
        </w:rPr>
        <w:t xml:space="preserve">w </w:t>
      </w:r>
      <w:r w:rsidR="006D7B8D" w:rsidRPr="002F1570">
        <w:rPr>
          <w:rFonts w:asciiTheme="minorHAnsi" w:hAnsiTheme="minorHAnsi"/>
          <w:iCs/>
        </w:rPr>
        <w:t xml:space="preserve">Olsztynie </w:t>
      </w:r>
      <w:r w:rsidRPr="002F1570">
        <w:rPr>
          <w:rFonts w:asciiTheme="minorHAnsi" w:hAnsiTheme="minorHAnsi"/>
          <w:iCs/>
          <w:color w:val="000000"/>
        </w:rPr>
        <w:t>jest kompletna pod</w:t>
      </w:r>
      <w:r w:rsidRPr="00C4073C">
        <w:rPr>
          <w:rFonts w:asciiTheme="minorHAnsi" w:hAnsiTheme="minorHAnsi"/>
          <w:iCs/>
          <w:color w:val="000000"/>
        </w:rPr>
        <w:t xml:space="preserve"> względem celu, któremu ma służyć, została wykonana z należytą starannością,</w:t>
      </w:r>
      <w:r w:rsidRPr="002642CC">
        <w:rPr>
          <w:rFonts w:asciiTheme="minorHAnsi" w:hAnsiTheme="minorHAnsi"/>
          <w:iCs/>
          <w:color w:val="000000"/>
        </w:rPr>
        <w:t xml:space="preserve"> zgodnie z obowiązującymi przepisami i zasadami wiedzy technicznej.</w:t>
      </w:r>
    </w:p>
    <w:p w14:paraId="79303BE4" w14:textId="77777777" w:rsidR="00C34B11" w:rsidRPr="0063453A" w:rsidRDefault="00C34B11" w:rsidP="00825079">
      <w:pPr>
        <w:spacing w:line="360" w:lineRule="auto"/>
        <w:ind w:left="709"/>
        <w:jc w:val="both"/>
        <w:rPr>
          <w:rFonts w:asciiTheme="minorHAnsi" w:eastAsiaTheme="minorEastAsia" w:hAnsiTheme="minorHAnsi" w:cs="Arial Narrow"/>
          <w:i/>
          <w:iCs/>
          <w:color w:val="000000"/>
          <w:lang w:eastAsia="en-US"/>
        </w:rPr>
      </w:pPr>
    </w:p>
    <w:p w14:paraId="2C39ADC6" w14:textId="478DF781" w:rsidR="00F72438" w:rsidRPr="002642CC" w:rsidRDefault="00C34B11" w:rsidP="00C34B11">
      <w:pPr>
        <w:widowControl w:val="0"/>
        <w:autoSpaceDE w:val="0"/>
        <w:autoSpaceDN w:val="0"/>
        <w:adjustRightInd w:val="0"/>
        <w:jc w:val="right"/>
        <w:rPr>
          <w:rFonts w:asciiTheme="minorHAnsi" w:hAnsiTheme="minorHAnsi" w:cs="Calibri"/>
          <w:iCs/>
        </w:rPr>
      </w:pPr>
      <w:r>
        <w:rPr>
          <w:rFonts w:cstheme="minorHAnsi"/>
          <w:noProof/>
          <w:sz w:val="22"/>
          <w:szCs w:val="22"/>
        </w:rPr>
        <w:drawing>
          <wp:inline distT="0" distB="0" distL="0" distR="0" wp14:anchorId="70941276" wp14:editId="7B952C2E">
            <wp:extent cx="3389376" cy="652272"/>
            <wp:effectExtent l="0" t="0" r="1905" b="0"/>
            <wp:docPr id="2122982321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2982321" name="Obraz 2122982321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89376" cy="652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72438" w:rsidRPr="002642CC">
        <w:rPr>
          <w:rFonts w:asciiTheme="minorHAnsi" w:hAnsiTheme="minorHAnsi" w:cs="Calibri"/>
          <w:iCs/>
        </w:rPr>
        <w:tab/>
      </w:r>
      <w:r w:rsidR="00F72438" w:rsidRPr="002642CC">
        <w:rPr>
          <w:rFonts w:asciiTheme="minorHAnsi" w:hAnsiTheme="minorHAnsi" w:cs="Calibri"/>
          <w:iCs/>
        </w:rPr>
        <w:tab/>
        <w:t>………………………………………………………</w:t>
      </w:r>
    </w:p>
    <w:p w14:paraId="3BCC5015" w14:textId="77777777" w:rsidR="00F72438" w:rsidRPr="002642CC" w:rsidRDefault="00F72438" w:rsidP="00F72438">
      <w:pPr>
        <w:widowControl w:val="0"/>
        <w:autoSpaceDE w:val="0"/>
        <w:autoSpaceDN w:val="0"/>
        <w:adjustRightInd w:val="0"/>
        <w:jc w:val="right"/>
        <w:rPr>
          <w:rFonts w:asciiTheme="minorHAnsi" w:hAnsiTheme="minorHAnsi" w:cs="Calibri"/>
          <w:iCs/>
        </w:rPr>
      </w:pPr>
      <w:proofErr w:type="gramStart"/>
      <w:r w:rsidRPr="002642CC">
        <w:rPr>
          <w:rFonts w:asciiTheme="minorHAnsi" w:hAnsiTheme="minorHAnsi" w:cs="Calibri"/>
          <w:iCs/>
        </w:rPr>
        <w:t>dr</w:t>
      </w:r>
      <w:proofErr w:type="gramEnd"/>
      <w:r w:rsidRPr="002642CC">
        <w:rPr>
          <w:rFonts w:asciiTheme="minorHAnsi" w:hAnsiTheme="minorHAnsi" w:cs="Calibri"/>
          <w:iCs/>
        </w:rPr>
        <w:t xml:space="preserve"> inż. arch. kraj. Aleksandra Jasiulewicz-Berger</w:t>
      </w:r>
    </w:p>
    <w:p w14:paraId="28291697" w14:textId="77777777" w:rsidR="00F72438" w:rsidRPr="002642CC" w:rsidRDefault="00F72438" w:rsidP="00F72438">
      <w:pPr>
        <w:widowControl w:val="0"/>
        <w:autoSpaceDE w:val="0"/>
        <w:autoSpaceDN w:val="0"/>
        <w:adjustRightInd w:val="0"/>
        <w:jc w:val="right"/>
        <w:rPr>
          <w:rFonts w:asciiTheme="minorHAnsi" w:hAnsiTheme="minorHAnsi" w:cs="Calibri"/>
          <w:iCs/>
        </w:rPr>
      </w:pPr>
      <w:proofErr w:type="spellStart"/>
      <w:proofErr w:type="gramStart"/>
      <w:r w:rsidRPr="002642CC">
        <w:rPr>
          <w:rFonts w:asciiTheme="minorHAnsi" w:hAnsiTheme="minorHAnsi" w:cs="Calibri"/>
          <w:iCs/>
        </w:rPr>
        <w:t>upr</w:t>
      </w:r>
      <w:proofErr w:type="spellEnd"/>
      <w:proofErr w:type="gramEnd"/>
      <w:r w:rsidRPr="002642CC">
        <w:rPr>
          <w:rFonts w:asciiTheme="minorHAnsi" w:hAnsiTheme="minorHAnsi" w:cs="Calibri"/>
          <w:iCs/>
        </w:rPr>
        <w:t>. NOT SITO 254/2008</w:t>
      </w:r>
    </w:p>
    <w:p w14:paraId="4B5453FB" w14:textId="77777777" w:rsidR="00F72438" w:rsidRDefault="00F72438" w:rsidP="00F72438">
      <w:pPr>
        <w:widowControl w:val="0"/>
        <w:autoSpaceDE w:val="0"/>
        <w:autoSpaceDN w:val="0"/>
        <w:adjustRightInd w:val="0"/>
        <w:jc w:val="right"/>
        <w:rPr>
          <w:rFonts w:cs="Calibri"/>
          <w:iCs/>
        </w:rPr>
      </w:pPr>
    </w:p>
    <w:p w14:paraId="32A84A67" w14:textId="77777777" w:rsidR="00F72438" w:rsidRPr="007407B9" w:rsidRDefault="00F72438" w:rsidP="00126BFC">
      <w:pPr>
        <w:widowControl w:val="0"/>
        <w:autoSpaceDE w:val="0"/>
        <w:autoSpaceDN w:val="0"/>
        <w:adjustRightInd w:val="0"/>
        <w:spacing w:after="240" w:line="300" w:lineRule="atLeast"/>
        <w:rPr>
          <w:rFonts w:cs="Times"/>
          <w:highlight w:val="yellow"/>
        </w:rPr>
      </w:pPr>
    </w:p>
    <w:p w14:paraId="03E5D8BE" w14:textId="0522D12F" w:rsidR="007B3097" w:rsidRPr="007407B9" w:rsidRDefault="007B3097" w:rsidP="00126BFC">
      <w:pPr>
        <w:widowControl w:val="0"/>
        <w:autoSpaceDE w:val="0"/>
        <w:autoSpaceDN w:val="0"/>
        <w:adjustRightInd w:val="0"/>
        <w:spacing w:after="240" w:line="300" w:lineRule="atLeast"/>
        <w:rPr>
          <w:rFonts w:cs="Times"/>
          <w:highlight w:val="yellow"/>
        </w:rPr>
      </w:pPr>
    </w:p>
    <w:p w14:paraId="23BFA9C1" w14:textId="1A8AF4F4" w:rsidR="00075827" w:rsidRDefault="00075827" w:rsidP="00126BFC">
      <w:pPr>
        <w:widowControl w:val="0"/>
        <w:autoSpaceDE w:val="0"/>
        <w:autoSpaceDN w:val="0"/>
        <w:adjustRightInd w:val="0"/>
        <w:spacing w:after="240" w:line="300" w:lineRule="atLeast"/>
        <w:rPr>
          <w:rFonts w:cs="Times"/>
          <w:highlight w:val="yellow"/>
        </w:rPr>
      </w:pPr>
    </w:p>
    <w:p w14:paraId="5FE3F23B" w14:textId="1CDEF980" w:rsidR="00E1566A" w:rsidRDefault="00E1566A" w:rsidP="00126BFC">
      <w:pPr>
        <w:widowControl w:val="0"/>
        <w:autoSpaceDE w:val="0"/>
        <w:autoSpaceDN w:val="0"/>
        <w:adjustRightInd w:val="0"/>
        <w:spacing w:after="240" w:line="300" w:lineRule="atLeast"/>
        <w:rPr>
          <w:rFonts w:cs="Times"/>
          <w:highlight w:val="yellow"/>
        </w:rPr>
      </w:pPr>
    </w:p>
    <w:p w14:paraId="31165CE5" w14:textId="253A84A9" w:rsidR="00EC3FE5" w:rsidRDefault="00EC3FE5" w:rsidP="00126BFC">
      <w:pPr>
        <w:widowControl w:val="0"/>
        <w:autoSpaceDE w:val="0"/>
        <w:autoSpaceDN w:val="0"/>
        <w:adjustRightInd w:val="0"/>
        <w:spacing w:after="240" w:line="300" w:lineRule="atLeast"/>
        <w:rPr>
          <w:rFonts w:cs="Times"/>
          <w:highlight w:val="yellow"/>
        </w:rPr>
      </w:pPr>
    </w:p>
    <w:p w14:paraId="07F51B8C" w14:textId="77777777" w:rsidR="002F1570" w:rsidRDefault="002F1570" w:rsidP="00126BFC">
      <w:pPr>
        <w:widowControl w:val="0"/>
        <w:autoSpaceDE w:val="0"/>
        <w:autoSpaceDN w:val="0"/>
        <w:adjustRightInd w:val="0"/>
        <w:spacing w:after="240" w:line="300" w:lineRule="atLeast"/>
        <w:rPr>
          <w:rFonts w:cs="Times"/>
          <w:highlight w:val="yellow"/>
        </w:rPr>
      </w:pPr>
    </w:p>
    <w:p w14:paraId="4E492C66" w14:textId="77777777" w:rsidR="002F1570" w:rsidRDefault="002F1570" w:rsidP="00126BFC">
      <w:pPr>
        <w:widowControl w:val="0"/>
        <w:autoSpaceDE w:val="0"/>
        <w:autoSpaceDN w:val="0"/>
        <w:adjustRightInd w:val="0"/>
        <w:spacing w:after="240" w:line="300" w:lineRule="atLeast"/>
        <w:rPr>
          <w:rFonts w:cs="Times"/>
          <w:highlight w:val="yellow"/>
        </w:rPr>
      </w:pPr>
    </w:p>
    <w:p w14:paraId="510003C9" w14:textId="089E1F4C" w:rsidR="00374361" w:rsidRDefault="00374361" w:rsidP="00126BFC">
      <w:pPr>
        <w:widowControl w:val="0"/>
        <w:autoSpaceDE w:val="0"/>
        <w:autoSpaceDN w:val="0"/>
        <w:adjustRightInd w:val="0"/>
        <w:spacing w:after="240" w:line="300" w:lineRule="atLeast"/>
        <w:rPr>
          <w:rFonts w:cs="Times"/>
          <w:highlight w:val="yellow"/>
        </w:rPr>
      </w:pPr>
    </w:p>
    <w:p w14:paraId="074A6331" w14:textId="77777777" w:rsidR="004160B4" w:rsidRDefault="004160B4" w:rsidP="00126BFC">
      <w:pPr>
        <w:widowControl w:val="0"/>
        <w:autoSpaceDE w:val="0"/>
        <w:autoSpaceDN w:val="0"/>
        <w:adjustRightInd w:val="0"/>
        <w:spacing w:after="240" w:line="300" w:lineRule="atLeast"/>
        <w:rPr>
          <w:rFonts w:cs="Times"/>
          <w:highlight w:val="yellow"/>
        </w:rPr>
      </w:pPr>
    </w:p>
    <w:p w14:paraId="08C07E03" w14:textId="77777777" w:rsidR="009147AE" w:rsidRDefault="009147AE" w:rsidP="00126BFC">
      <w:pPr>
        <w:widowControl w:val="0"/>
        <w:autoSpaceDE w:val="0"/>
        <w:autoSpaceDN w:val="0"/>
        <w:adjustRightInd w:val="0"/>
        <w:spacing w:after="240" w:line="300" w:lineRule="atLeast"/>
        <w:rPr>
          <w:rFonts w:cs="Times"/>
          <w:highlight w:val="yellow"/>
        </w:rPr>
      </w:pPr>
    </w:p>
    <w:p w14:paraId="609989A4" w14:textId="77777777" w:rsidR="009147AE" w:rsidRDefault="009147AE" w:rsidP="00126BFC">
      <w:pPr>
        <w:widowControl w:val="0"/>
        <w:autoSpaceDE w:val="0"/>
        <w:autoSpaceDN w:val="0"/>
        <w:adjustRightInd w:val="0"/>
        <w:spacing w:after="240" w:line="300" w:lineRule="atLeast"/>
        <w:rPr>
          <w:rFonts w:cs="Times"/>
          <w:highlight w:val="yellow"/>
        </w:rPr>
      </w:pPr>
    </w:p>
    <w:p w14:paraId="0BA95E8A" w14:textId="77777777" w:rsidR="009147AE" w:rsidRPr="00A635B1" w:rsidRDefault="009147AE" w:rsidP="009147AE">
      <w:pPr>
        <w:overflowPunct w:val="0"/>
        <w:autoSpaceDE w:val="0"/>
        <w:autoSpaceDN w:val="0"/>
        <w:adjustRightInd w:val="0"/>
        <w:spacing w:line="360" w:lineRule="auto"/>
        <w:jc w:val="center"/>
        <w:textAlignment w:val="baseline"/>
        <w:rPr>
          <w:rFonts w:ascii="Bookman Old Style" w:hAnsi="Bookman Old Style"/>
          <w:color w:val="000000"/>
          <w:sz w:val="28"/>
          <w:szCs w:val="28"/>
          <w:lang w:val="cs-CZ"/>
        </w:rPr>
      </w:pPr>
      <w:r>
        <w:rPr>
          <w:rFonts w:ascii="Bookman Old Style" w:hAnsi="Bookman Old Style"/>
          <w:noProof/>
          <w:color w:val="000000"/>
          <w:sz w:val="28"/>
          <w:szCs w:val="28"/>
        </w:rPr>
        <w:lastRenderedPageBreak/>
        <w:drawing>
          <wp:inline distT="0" distB="0" distL="0" distR="0" wp14:anchorId="1903A852" wp14:editId="3C5D23B0">
            <wp:extent cx="5760720" cy="8145780"/>
            <wp:effectExtent l="0" t="0" r="0" b="7620"/>
            <wp:docPr id="1338580573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Bookman Old Style" w:hAnsi="Bookman Old Style"/>
          <w:noProof/>
          <w:color w:val="000000"/>
          <w:sz w:val="28"/>
          <w:szCs w:val="28"/>
        </w:rPr>
        <w:lastRenderedPageBreak/>
        <w:drawing>
          <wp:inline distT="0" distB="0" distL="0" distR="0" wp14:anchorId="5C2EDEDE" wp14:editId="0D28D2E1">
            <wp:extent cx="5753100" cy="4030980"/>
            <wp:effectExtent l="0" t="0" r="0" b="7620"/>
            <wp:docPr id="1586112354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03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Bookman Old Style" w:hAnsi="Bookman Old Style"/>
          <w:noProof/>
          <w:color w:val="000000"/>
          <w:sz w:val="28"/>
          <w:szCs w:val="28"/>
        </w:rPr>
        <w:lastRenderedPageBreak/>
        <w:drawing>
          <wp:inline distT="0" distB="0" distL="0" distR="0" wp14:anchorId="722EA840" wp14:editId="02F98708">
            <wp:extent cx="5753100" cy="7947660"/>
            <wp:effectExtent l="0" t="0" r="0" b="0"/>
            <wp:docPr id="686562483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947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9C95FE" w14:textId="77777777" w:rsidR="009147AE" w:rsidRDefault="009147AE" w:rsidP="009147AE">
      <w:pPr>
        <w:overflowPunct w:val="0"/>
        <w:autoSpaceDE w:val="0"/>
        <w:autoSpaceDN w:val="0"/>
        <w:adjustRightInd w:val="0"/>
        <w:spacing w:line="360" w:lineRule="auto"/>
        <w:jc w:val="center"/>
        <w:textAlignment w:val="baseline"/>
        <w:rPr>
          <w:rFonts w:ascii="Bookman Old Style" w:hAnsi="Bookman Old Style"/>
          <w:color w:val="000000"/>
          <w:sz w:val="28"/>
          <w:szCs w:val="28"/>
          <w:lang w:val="cs-CZ"/>
        </w:rPr>
      </w:pPr>
    </w:p>
    <w:p w14:paraId="41332483" w14:textId="5C84EE85" w:rsidR="009147AE" w:rsidRPr="00A635B1" w:rsidRDefault="009147AE" w:rsidP="009147AE">
      <w:pPr>
        <w:overflowPunct w:val="0"/>
        <w:autoSpaceDE w:val="0"/>
        <w:autoSpaceDN w:val="0"/>
        <w:adjustRightInd w:val="0"/>
        <w:spacing w:line="360" w:lineRule="auto"/>
        <w:jc w:val="center"/>
        <w:textAlignment w:val="baseline"/>
        <w:rPr>
          <w:rFonts w:ascii="Bookman Old Style" w:hAnsi="Bookman Old Style"/>
          <w:color w:val="000000"/>
          <w:sz w:val="28"/>
          <w:szCs w:val="28"/>
          <w:lang w:val="cs-CZ"/>
        </w:rPr>
      </w:pPr>
    </w:p>
    <w:p w14:paraId="620C9D83" w14:textId="77777777" w:rsidR="009147AE" w:rsidRPr="00A635B1" w:rsidRDefault="009147AE" w:rsidP="009147AE">
      <w:pPr>
        <w:tabs>
          <w:tab w:val="left" w:pos="5103"/>
          <w:tab w:val="left" w:leader="dot" w:pos="7938"/>
          <w:tab w:val="left" w:leader="dot" w:pos="9072"/>
        </w:tabs>
        <w:overflowPunct w:val="0"/>
        <w:autoSpaceDE w:val="0"/>
        <w:autoSpaceDN w:val="0"/>
        <w:adjustRightInd w:val="0"/>
        <w:spacing w:after="200" w:line="25" w:lineRule="atLeast"/>
        <w:jc w:val="both"/>
        <w:textAlignment w:val="baseline"/>
        <w:rPr>
          <w:rFonts w:ascii="PL Avalon" w:hAnsi="PL Avalon"/>
          <w:color w:val="000000"/>
          <w:sz w:val="20"/>
          <w:szCs w:val="20"/>
          <w:lang w:val="cs-CZ"/>
        </w:rPr>
      </w:pPr>
      <w:r>
        <w:rPr>
          <w:rFonts w:ascii="Bookman Old Style" w:hAnsi="Bookman Old Style"/>
          <w:noProof/>
          <w:color w:val="000000"/>
          <w:sz w:val="28"/>
          <w:szCs w:val="28"/>
        </w:rPr>
        <w:lastRenderedPageBreak/>
        <w:drawing>
          <wp:inline distT="0" distB="0" distL="0" distR="0" wp14:anchorId="015457A9" wp14:editId="1BB3AE9C">
            <wp:extent cx="5760720" cy="8214360"/>
            <wp:effectExtent l="0" t="0" r="0" b="0"/>
            <wp:docPr id="1330133917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21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F10067" w14:textId="77777777" w:rsidR="009147AE" w:rsidRDefault="009147AE" w:rsidP="00126BFC">
      <w:pPr>
        <w:widowControl w:val="0"/>
        <w:autoSpaceDE w:val="0"/>
        <w:autoSpaceDN w:val="0"/>
        <w:adjustRightInd w:val="0"/>
        <w:spacing w:after="240" w:line="300" w:lineRule="atLeast"/>
        <w:rPr>
          <w:rFonts w:cs="Times"/>
          <w:highlight w:val="yellow"/>
        </w:rPr>
      </w:pPr>
    </w:p>
    <w:p w14:paraId="47EA6AE6" w14:textId="77777777" w:rsidR="009C45BF" w:rsidRDefault="009C45BF" w:rsidP="007B3097">
      <w:pPr>
        <w:widowControl w:val="0"/>
        <w:autoSpaceDE w:val="0"/>
        <w:autoSpaceDN w:val="0"/>
        <w:adjustRightInd w:val="0"/>
        <w:spacing w:line="300" w:lineRule="atLeast"/>
        <w:rPr>
          <w:rFonts w:asciiTheme="minorHAnsi" w:hAnsiTheme="minorHAnsi" w:cs="Arial Narrow"/>
          <w:b/>
          <w:bCs/>
          <w:i/>
          <w:sz w:val="28"/>
          <w:szCs w:val="28"/>
        </w:rPr>
      </w:pPr>
    </w:p>
    <w:p w14:paraId="008A6F0A" w14:textId="2AC44DD3" w:rsidR="007B3097" w:rsidRPr="00950A48" w:rsidRDefault="00BA7E24" w:rsidP="007B3097">
      <w:pPr>
        <w:widowControl w:val="0"/>
        <w:autoSpaceDE w:val="0"/>
        <w:autoSpaceDN w:val="0"/>
        <w:adjustRightInd w:val="0"/>
        <w:spacing w:line="300" w:lineRule="atLeast"/>
        <w:rPr>
          <w:rFonts w:asciiTheme="minorHAnsi" w:hAnsiTheme="minorHAnsi" w:cs="Calibri"/>
          <w:b/>
          <w:bCs/>
          <w:i/>
          <w:sz w:val="28"/>
          <w:szCs w:val="28"/>
        </w:rPr>
      </w:pPr>
      <w:r>
        <w:rPr>
          <w:rFonts w:asciiTheme="minorHAnsi" w:hAnsiTheme="minorHAnsi" w:cs="Arial Narrow"/>
          <w:b/>
          <w:bCs/>
          <w:i/>
          <w:sz w:val="28"/>
          <w:szCs w:val="28"/>
        </w:rPr>
        <w:lastRenderedPageBreak/>
        <w:t>O</w:t>
      </w:r>
      <w:r w:rsidR="007B3097" w:rsidRPr="00950A48">
        <w:rPr>
          <w:rFonts w:asciiTheme="minorHAnsi" w:hAnsiTheme="minorHAnsi" w:cs="Arial Narrow"/>
          <w:b/>
          <w:bCs/>
          <w:i/>
          <w:sz w:val="28"/>
          <w:szCs w:val="28"/>
        </w:rPr>
        <w:t>PIS TECHNICZNY</w:t>
      </w:r>
      <w:r w:rsidR="007B3097" w:rsidRPr="00950A48">
        <w:rPr>
          <w:rFonts w:asciiTheme="minorHAnsi" w:hAnsiTheme="minorHAnsi" w:cs="Calibri"/>
          <w:b/>
          <w:bCs/>
          <w:i/>
          <w:sz w:val="28"/>
          <w:szCs w:val="28"/>
        </w:rPr>
        <w:t xml:space="preserve"> </w:t>
      </w:r>
    </w:p>
    <w:p w14:paraId="1420071C" w14:textId="77777777" w:rsidR="00D34682" w:rsidRPr="0042567C" w:rsidRDefault="00D34682" w:rsidP="007B3097">
      <w:pPr>
        <w:widowControl w:val="0"/>
        <w:autoSpaceDE w:val="0"/>
        <w:autoSpaceDN w:val="0"/>
        <w:adjustRightInd w:val="0"/>
        <w:spacing w:line="300" w:lineRule="atLeast"/>
        <w:rPr>
          <w:b/>
          <w:bCs/>
          <w:i/>
        </w:rPr>
      </w:pPr>
    </w:p>
    <w:p w14:paraId="2D88415F" w14:textId="77777777" w:rsidR="0042567C" w:rsidRPr="00950A48" w:rsidRDefault="00FA039B">
      <w:pPr>
        <w:pStyle w:val="Akapitzlist"/>
        <w:widowControl w:val="0"/>
        <w:numPr>
          <w:ilvl w:val="0"/>
          <w:numId w:val="2"/>
        </w:numPr>
        <w:autoSpaceDE w:val="0"/>
        <w:autoSpaceDN w:val="0"/>
        <w:adjustRightInd w:val="0"/>
        <w:spacing w:after="240" w:line="300" w:lineRule="atLeast"/>
        <w:rPr>
          <w:rFonts w:cs="Times"/>
          <w:i/>
          <w:sz w:val="28"/>
          <w:szCs w:val="26"/>
        </w:rPr>
      </w:pPr>
      <w:r w:rsidRPr="00950A48">
        <w:rPr>
          <w:rFonts w:cs="Arial Narrow"/>
          <w:bCs/>
          <w:i/>
          <w:sz w:val="28"/>
          <w:szCs w:val="28"/>
        </w:rPr>
        <w:t>PODSTAWA OPRACOWANIA</w:t>
      </w:r>
      <w:r w:rsidRPr="00950A48">
        <w:rPr>
          <w:rFonts w:cs="Calibri"/>
          <w:bCs/>
          <w:i/>
          <w:sz w:val="28"/>
          <w:szCs w:val="28"/>
        </w:rPr>
        <w:t xml:space="preserve"> </w:t>
      </w:r>
    </w:p>
    <w:p w14:paraId="186CFA52" w14:textId="1E1B80EF" w:rsidR="0042567C" w:rsidRPr="0042567C" w:rsidRDefault="0042567C">
      <w:pPr>
        <w:pStyle w:val="Akapitzlist"/>
        <w:widowControl w:val="0"/>
        <w:numPr>
          <w:ilvl w:val="0"/>
          <w:numId w:val="9"/>
        </w:numPr>
        <w:autoSpaceDE w:val="0"/>
        <w:autoSpaceDN w:val="0"/>
        <w:adjustRightInd w:val="0"/>
        <w:spacing w:after="240" w:line="300" w:lineRule="atLeast"/>
        <w:ind w:left="993"/>
        <w:rPr>
          <w:rFonts w:cs="Times"/>
          <w:i/>
        </w:rPr>
      </w:pPr>
      <w:r w:rsidRPr="0042567C">
        <w:rPr>
          <w:rFonts w:cs="Arial"/>
          <w:spacing w:val="-1"/>
        </w:rPr>
        <w:t xml:space="preserve">Mapa </w:t>
      </w:r>
      <w:proofErr w:type="spellStart"/>
      <w:r w:rsidRPr="0042567C">
        <w:rPr>
          <w:rFonts w:cs="Arial"/>
          <w:spacing w:val="-1"/>
        </w:rPr>
        <w:t>sytuacyjno</w:t>
      </w:r>
      <w:proofErr w:type="spellEnd"/>
      <w:r w:rsidRPr="0042567C">
        <w:rPr>
          <w:rFonts w:cs="Arial"/>
          <w:spacing w:val="-1"/>
        </w:rPr>
        <w:t xml:space="preserve"> - wysokościowa w skali</w:t>
      </w:r>
      <w:proofErr w:type="gramStart"/>
      <w:r w:rsidRPr="0042567C">
        <w:rPr>
          <w:rFonts w:cs="Arial"/>
          <w:spacing w:val="-1"/>
        </w:rPr>
        <w:t xml:space="preserve"> 1:500 do</w:t>
      </w:r>
      <w:proofErr w:type="gramEnd"/>
      <w:r w:rsidRPr="0042567C">
        <w:rPr>
          <w:rFonts w:cs="Arial"/>
          <w:spacing w:val="-1"/>
        </w:rPr>
        <w:t xml:space="preserve"> celów projektowych</w:t>
      </w:r>
      <w:r w:rsidRPr="0042567C">
        <w:rPr>
          <w:rFonts w:cs="Arial"/>
          <w:szCs w:val="20"/>
        </w:rPr>
        <w:t>,</w:t>
      </w:r>
    </w:p>
    <w:p w14:paraId="5565531D" w14:textId="36281F99" w:rsidR="0042567C" w:rsidRPr="00DC1DEC" w:rsidRDefault="001D2F38">
      <w:pPr>
        <w:pStyle w:val="Akapitzlist"/>
        <w:widowControl w:val="0"/>
        <w:numPr>
          <w:ilvl w:val="0"/>
          <w:numId w:val="3"/>
        </w:numPr>
        <w:autoSpaceDE w:val="0"/>
        <w:autoSpaceDN w:val="0"/>
        <w:adjustRightInd w:val="0"/>
        <w:spacing w:after="240" w:line="300" w:lineRule="atLeast"/>
        <w:rPr>
          <w:rFonts w:cs="Times"/>
          <w:i/>
        </w:rPr>
      </w:pPr>
      <w:r w:rsidRPr="0042567C">
        <w:rPr>
          <w:rFonts w:cs="Arial Narrow"/>
        </w:rPr>
        <w:t>Wizja i pomiary w terenie</w:t>
      </w:r>
    </w:p>
    <w:p w14:paraId="1043F3A0" w14:textId="77777777" w:rsidR="002F1570" w:rsidRPr="002F1570" w:rsidRDefault="002F1570" w:rsidP="002F1570">
      <w:pPr>
        <w:pStyle w:val="Akapitzlist"/>
        <w:widowControl w:val="0"/>
        <w:autoSpaceDE w:val="0"/>
        <w:autoSpaceDN w:val="0"/>
        <w:adjustRightInd w:val="0"/>
        <w:spacing w:after="240" w:line="300" w:lineRule="atLeast"/>
        <w:ind w:left="644"/>
        <w:rPr>
          <w:rFonts w:cs="Times"/>
          <w:i/>
          <w:sz w:val="28"/>
          <w:szCs w:val="26"/>
        </w:rPr>
      </w:pPr>
    </w:p>
    <w:p w14:paraId="143A4937" w14:textId="0AF6E4C6" w:rsidR="00825079" w:rsidRPr="00825079" w:rsidRDefault="00FA2EEF" w:rsidP="00825079">
      <w:pPr>
        <w:pStyle w:val="Akapitzlist"/>
        <w:widowControl w:val="0"/>
        <w:numPr>
          <w:ilvl w:val="0"/>
          <w:numId w:val="2"/>
        </w:numPr>
        <w:autoSpaceDE w:val="0"/>
        <w:autoSpaceDN w:val="0"/>
        <w:adjustRightInd w:val="0"/>
        <w:spacing w:line="300" w:lineRule="atLeast"/>
        <w:ind w:left="641" w:hanging="357"/>
        <w:rPr>
          <w:rFonts w:cs="Times"/>
          <w:i/>
          <w:sz w:val="28"/>
          <w:szCs w:val="26"/>
        </w:rPr>
      </w:pPr>
      <w:r w:rsidRPr="00950A48">
        <w:rPr>
          <w:rFonts w:cs="Arial Narrow"/>
          <w:bCs/>
          <w:i/>
          <w:sz w:val="28"/>
          <w:szCs w:val="28"/>
        </w:rPr>
        <w:t>PRZEDMIOT, CEL</w:t>
      </w:r>
      <w:r w:rsidR="00D34682" w:rsidRPr="00950A48">
        <w:rPr>
          <w:rFonts w:cs="Arial Narrow"/>
          <w:bCs/>
          <w:i/>
          <w:sz w:val="28"/>
          <w:szCs w:val="28"/>
        </w:rPr>
        <w:t xml:space="preserve"> I ZAKRES OPRACOWANIA </w:t>
      </w:r>
    </w:p>
    <w:p w14:paraId="78F3D094" w14:textId="0A03171D" w:rsidR="00825079" w:rsidRPr="00825079" w:rsidRDefault="00825079" w:rsidP="00825079">
      <w:pPr>
        <w:widowControl w:val="0"/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825079">
        <w:br/>
      </w:r>
      <w:r w:rsidR="00FA2EEF" w:rsidRPr="00825079">
        <w:t>Przedmiotem</w:t>
      </w:r>
      <w:r w:rsidR="00126BFC" w:rsidRPr="00825079">
        <w:t xml:space="preserve"> opracowania </w:t>
      </w:r>
      <w:r w:rsidR="002F1570" w:rsidRPr="00825079">
        <w:t xml:space="preserve">jest zagospodarowanie zielenią terenu </w:t>
      </w:r>
      <w:proofErr w:type="gramStart"/>
      <w:r w:rsidR="002F1570" w:rsidRPr="00825079">
        <w:t>dziedzińca</w:t>
      </w:r>
      <w:r w:rsidR="00A06854" w:rsidRPr="00825079">
        <w:t xml:space="preserve"> </w:t>
      </w:r>
      <w:r w:rsidRPr="00825079">
        <w:t xml:space="preserve"> </w:t>
      </w:r>
      <w:r w:rsidRPr="00825079">
        <w:rPr>
          <w:bCs/>
        </w:rPr>
        <w:t>Wydziału</w:t>
      </w:r>
      <w:proofErr w:type="gramEnd"/>
      <w:r w:rsidRPr="00825079">
        <w:rPr>
          <w:bCs/>
        </w:rPr>
        <w:t xml:space="preserve"> Humanistycznego Uniwersytetu Warmińsko-Mazurskiego w Olsztynie.</w:t>
      </w:r>
    </w:p>
    <w:p w14:paraId="3DB04A9C" w14:textId="77777777" w:rsidR="00825079" w:rsidRPr="00825079" w:rsidRDefault="00825079" w:rsidP="00825079">
      <w:pPr>
        <w:pStyle w:val="Akapitzlist"/>
        <w:widowControl w:val="0"/>
        <w:autoSpaceDE w:val="0"/>
        <w:autoSpaceDN w:val="0"/>
        <w:adjustRightInd w:val="0"/>
        <w:spacing w:line="276" w:lineRule="auto"/>
        <w:ind w:left="0"/>
        <w:jc w:val="both"/>
        <w:rPr>
          <w:rFonts w:ascii="Times New Roman" w:hAnsi="Times New Roman" w:cs="Times New Roman"/>
          <w:bCs/>
        </w:rPr>
      </w:pPr>
      <w:r w:rsidRPr="00825079">
        <w:rPr>
          <w:rFonts w:ascii="Times New Roman" w:hAnsi="Times New Roman" w:cs="Times New Roman"/>
          <w:bCs/>
        </w:rPr>
        <w:t>Zagospodarowanie obejmuje zachowanie istniejącego układu przestrzennego placu i ma na celu stworzenie przestrzeni przyjaznej dla pracowników i studentów pod względem funkcjonalnym i estetycznym poprzez wprowadzenie małej architektury: wiata rekreacyjna, ławki oraz zieleni.</w:t>
      </w:r>
    </w:p>
    <w:p w14:paraId="12FC85BC" w14:textId="77777777" w:rsidR="00825079" w:rsidRDefault="00825079" w:rsidP="00784CB0">
      <w:pPr>
        <w:autoSpaceDE w:val="0"/>
        <w:autoSpaceDN w:val="0"/>
        <w:adjustRightInd w:val="0"/>
        <w:spacing w:line="276" w:lineRule="auto"/>
        <w:jc w:val="both"/>
        <w:rPr>
          <w:rFonts w:asciiTheme="minorHAnsi" w:hAnsiTheme="minorHAnsi"/>
        </w:rPr>
      </w:pPr>
    </w:p>
    <w:p w14:paraId="4891035C" w14:textId="77777777" w:rsidR="00A807BD" w:rsidRPr="004B38DC" w:rsidRDefault="00A807BD" w:rsidP="00825079">
      <w:pPr>
        <w:widowControl w:val="0"/>
        <w:autoSpaceDE w:val="0"/>
        <w:autoSpaceDN w:val="0"/>
        <w:adjustRightInd w:val="0"/>
        <w:spacing w:line="276" w:lineRule="auto"/>
        <w:jc w:val="both"/>
        <w:rPr>
          <w:rFonts w:asciiTheme="minorHAnsi" w:hAnsiTheme="minorHAnsi"/>
          <w:color w:val="3366FF"/>
        </w:rPr>
      </w:pPr>
      <w:r w:rsidRPr="004B38DC">
        <w:rPr>
          <w:rFonts w:asciiTheme="minorHAnsi" w:hAnsiTheme="minorHAnsi"/>
        </w:rPr>
        <w:t>W zakres opracowania wchodzi:</w:t>
      </w:r>
    </w:p>
    <w:p w14:paraId="63C50F98" w14:textId="4BB59A97" w:rsidR="00784CB0" w:rsidRDefault="00825079">
      <w:pPr>
        <w:pStyle w:val="Akapitzlist"/>
        <w:widowControl w:val="0"/>
        <w:numPr>
          <w:ilvl w:val="0"/>
          <w:numId w:val="4"/>
        </w:numPr>
        <w:autoSpaceDE w:val="0"/>
        <w:autoSpaceDN w:val="0"/>
        <w:adjustRightInd w:val="0"/>
        <w:spacing w:after="240" w:line="340" w:lineRule="atLeast"/>
        <w:jc w:val="both"/>
        <w:rPr>
          <w:rFonts w:cs="Times New Roman"/>
        </w:rPr>
      </w:pPr>
      <w:r>
        <w:rPr>
          <w:rFonts w:cs="Times New Roman"/>
        </w:rPr>
        <w:t>Projekt zieleni</w:t>
      </w:r>
    </w:p>
    <w:p w14:paraId="22D16E9B" w14:textId="77777777" w:rsidR="006A3A36" w:rsidRPr="007407B9" w:rsidRDefault="006A3A36" w:rsidP="006A3A36">
      <w:pPr>
        <w:pStyle w:val="Akapitzlist"/>
        <w:widowControl w:val="0"/>
        <w:autoSpaceDE w:val="0"/>
        <w:autoSpaceDN w:val="0"/>
        <w:adjustRightInd w:val="0"/>
        <w:spacing w:after="240" w:line="340" w:lineRule="atLeast"/>
        <w:ind w:left="1855"/>
        <w:jc w:val="both"/>
        <w:rPr>
          <w:rFonts w:cs="Arial Narrow"/>
          <w:highlight w:val="yellow"/>
        </w:rPr>
      </w:pPr>
    </w:p>
    <w:p w14:paraId="58C896F8" w14:textId="783B4095" w:rsidR="00950A48" w:rsidRPr="001C2481" w:rsidRDefault="00825079">
      <w:pPr>
        <w:pStyle w:val="Akapitzlist"/>
        <w:widowControl w:val="0"/>
        <w:numPr>
          <w:ilvl w:val="0"/>
          <w:numId w:val="2"/>
        </w:numPr>
        <w:autoSpaceDE w:val="0"/>
        <w:autoSpaceDN w:val="0"/>
        <w:adjustRightInd w:val="0"/>
        <w:spacing w:before="240" w:after="240" w:line="340" w:lineRule="atLeast"/>
        <w:jc w:val="both"/>
        <w:rPr>
          <w:rFonts w:cs="Arial Narrow"/>
          <w:sz w:val="26"/>
          <w:szCs w:val="26"/>
        </w:rPr>
      </w:pPr>
      <w:r>
        <w:rPr>
          <w:rFonts w:cs="Arial Narrow"/>
          <w:bCs/>
          <w:i/>
          <w:sz w:val="26"/>
          <w:szCs w:val="26"/>
        </w:rPr>
        <w:t>PROJEKT NASADZEŃ</w:t>
      </w:r>
    </w:p>
    <w:p w14:paraId="44EA5423" w14:textId="1F8E0FE3" w:rsidR="00825079" w:rsidRPr="00825079" w:rsidRDefault="00825079" w:rsidP="00825079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cstheme="minorHAnsi"/>
          <w:bCs/>
        </w:rPr>
      </w:pPr>
      <w:r w:rsidRPr="00825079">
        <w:rPr>
          <w:rFonts w:cstheme="minorHAnsi"/>
          <w:bCs/>
        </w:rPr>
        <w:t xml:space="preserve">Na terenie dziedzińca zaplanowano miejscowe rozebranie nawierzchni z kostki w celu utworzenia rabat pod nasadzenia bylin i traw ozdobnych.  Kompozycje roślinne będą się składać z gatunków </w:t>
      </w:r>
      <w:r>
        <w:rPr>
          <w:rFonts w:cstheme="minorHAnsi"/>
          <w:bCs/>
        </w:rPr>
        <w:t>cieniolubnych</w:t>
      </w:r>
      <w:r w:rsidRPr="00825079">
        <w:rPr>
          <w:rFonts w:cstheme="minorHAnsi"/>
          <w:bCs/>
        </w:rPr>
        <w:t xml:space="preserve">, ze względu na utrudnione warunki świetlne na terenie dziedzińca. Dodatkowo zaplanowano wprowadzenie zieleni wertykalnej w </w:t>
      </w:r>
      <w:proofErr w:type="gramStart"/>
      <w:r w:rsidRPr="00825079">
        <w:rPr>
          <w:rFonts w:cstheme="minorHAnsi"/>
          <w:bCs/>
        </w:rPr>
        <w:t>postaci  pnączy</w:t>
      </w:r>
      <w:proofErr w:type="gramEnd"/>
      <w:r w:rsidRPr="00825079">
        <w:rPr>
          <w:rFonts w:cstheme="minorHAnsi"/>
          <w:bCs/>
        </w:rPr>
        <w:t xml:space="preserve"> rosnących przy ścianach. Projektowana zieleń poza poprawą estetyki dziedzińca, spełni również funkcję retencyjną dla wód </w:t>
      </w:r>
      <w:proofErr w:type="gramStart"/>
      <w:r w:rsidRPr="00825079">
        <w:rPr>
          <w:rFonts w:cstheme="minorHAnsi"/>
          <w:bCs/>
        </w:rPr>
        <w:t>opadowych  a</w:t>
      </w:r>
      <w:proofErr w:type="gramEnd"/>
      <w:r w:rsidRPr="00825079">
        <w:rPr>
          <w:rFonts w:cstheme="minorHAnsi"/>
          <w:bCs/>
        </w:rPr>
        <w:t xml:space="preserve"> także pozwali stworzyć przyjazne otoczenie wśród zieleni. </w:t>
      </w:r>
    </w:p>
    <w:p w14:paraId="2C764A91" w14:textId="3B175CA3" w:rsidR="00EA4AC1" w:rsidRPr="003A7B2E" w:rsidRDefault="0015598B" w:rsidP="00EA4AC1">
      <w:pPr>
        <w:spacing w:before="240" w:line="276" w:lineRule="auto"/>
        <w:jc w:val="both"/>
      </w:pPr>
      <w:bookmarkStart w:id="1" w:name="_Hlk174044325"/>
      <w:r w:rsidRPr="003A7B2E">
        <w:t xml:space="preserve">Założenia </w:t>
      </w:r>
      <w:proofErr w:type="spellStart"/>
      <w:r w:rsidRPr="003A7B2E">
        <w:t>nasadzeń</w:t>
      </w:r>
      <w:proofErr w:type="spellEnd"/>
      <w:r w:rsidRPr="003A7B2E">
        <w:t xml:space="preserve"> są następujące</w:t>
      </w:r>
      <w:r w:rsidR="00EA4AC1" w:rsidRPr="003A7B2E">
        <w:t>:</w:t>
      </w:r>
    </w:p>
    <w:bookmarkEnd w:id="1"/>
    <w:p w14:paraId="22C20961" w14:textId="0D753F0D" w:rsidR="00C26C82" w:rsidRPr="003A7B2E" w:rsidRDefault="00C26C82">
      <w:pPr>
        <w:pStyle w:val="Akapitzlist"/>
        <w:numPr>
          <w:ilvl w:val="0"/>
          <w:numId w:val="12"/>
        </w:numPr>
        <w:spacing w:line="276" w:lineRule="auto"/>
        <w:jc w:val="both"/>
        <w:rPr>
          <w:rFonts w:ascii="Times New Roman" w:hAnsi="Times New Roman" w:cs="Times New Roman"/>
        </w:rPr>
      </w:pPr>
      <w:proofErr w:type="gramStart"/>
      <w:r w:rsidRPr="003A7B2E">
        <w:rPr>
          <w:rFonts w:ascii="Times New Roman" w:hAnsi="Times New Roman" w:cs="Times New Roman"/>
        </w:rPr>
        <w:t>dobór</w:t>
      </w:r>
      <w:proofErr w:type="gramEnd"/>
      <w:r w:rsidRPr="003A7B2E">
        <w:rPr>
          <w:rFonts w:ascii="Times New Roman" w:hAnsi="Times New Roman" w:cs="Times New Roman"/>
        </w:rPr>
        <w:t xml:space="preserve"> gatunków odpowiednich do warunków siedliskowych, z dostateczną odpornością na niskie temperatury, choroby i szkodniki,</w:t>
      </w:r>
    </w:p>
    <w:p w14:paraId="64441F4C" w14:textId="77777777" w:rsidR="00C26C82" w:rsidRPr="003A7B2E" w:rsidRDefault="00C26C82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line="276" w:lineRule="auto"/>
        <w:rPr>
          <w:rFonts w:ascii="Times New Roman" w:hAnsi="Times New Roman" w:cs="Times New Roman"/>
        </w:rPr>
      </w:pPr>
      <w:proofErr w:type="gramStart"/>
      <w:r w:rsidRPr="003A7B2E">
        <w:rPr>
          <w:rFonts w:ascii="Times New Roman" w:hAnsi="Times New Roman" w:cs="Times New Roman"/>
        </w:rPr>
        <w:t>uzyskanie</w:t>
      </w:r>
      <w:proofErr w:type="gramEnd"/>
      <w:r w:rsidRPr="003A7B2E">
        <w:rPr>
          <w:rFonts w:ascii="Times New Roman" w:hAnsi="Times New Roman" w:cs="Times New Roman"/>
        </w:rPr>
        <w:t xml:space="preserve"> efektu estetycznego w ciągu całego roku – zróżnicowane pokroje roślin, kolorystyka liści, kwiatów i owoców; kolorystyka jesiennych przebarwień liści,</w:t>
      </w:r>
    </w:p>
    <w:p w14:paraId="24719C06" w14:textId="77777777" w:rsidR="00C26C82" w:rsidRPr="003A7B2E" w:rsidRDefault="00C26C82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line="276" w:lineRule="auto"/>
        <w:rPr>
          <w:rFonts w:ascii="Times New Roman" w:hAnsi="Times New Roman" w:cs="Times New Roman"/>
        </w:rPr>
      </w:pPr>
      <w:proofErr w:type="gramStart"/>
      <w:r w:rsidRPr="003A7B2E">
        <w:rPr>
          <w:rFonts w:ascii="Times New Roman" w:hAnsi="Times New Roman" w:cs="Times New Roman"/>
        </w:rPr>
        <w:t>dobór</w:t>
      </w:r>
      <w:proofErr w:type="gramEnd"/>
      <w:r w:rsidRPr="003A7B2E">
        <w:rPr>
          <w:rFonts w:ascii="Times New Roman" w:hAnsi="Times New Roman" w:cs="Times New Roman"/>
        </w:rPr>
        <w:t xml:space="preserve"> roślin popularnych, stosunkowo tanich i łatwo dostępnych </w:t>
      </w:r>
      <w:r w:rsidRPr="003A7B2E">
        <w:rPr>
          <w:rFonts w:ascii="Times New Roman" w:hAnsi="Times New Roman" w:cs="Times New Roman"/>
        </w:rPr>
        <w:br/>
        <w:t>w szkółkach (kryterium ekonomiczne);</w:t>
      </w:r>
    </w:p>
    <w:p w14:paraId="357B5DDC" w14:textId="77777777" w:rsidR="00C26C82" w:rsidRPr="003A7B2E" w:rsidRDefault="00C26C82">
      <w:pPr>
        <w:pStyle w:val="Akapitzlist"/>
        <w:numPr>
          <w:ilvl w:val="0"/>
          <w:numId w:val="8"/>
        </w:num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</w:rPr>
      </w:pPr>
      <w:proofErr w:type="gramStart"/>
      <w:r w:rsidRPr="003A7B2E">
        <w:rPr>
          <w:rFonts w:ascii="Times New Roman" w:hAnsi="Times New Roman" w:cs="Times New Roman"/>
        </w:rPr>
        <w:t>ograniczenie</w:t>
      </w:r>
      <w:proofErr w:type="gramEnd"/>
      <w:r w:rsidRPr="003A7B2E">
        <w:rPr>
          <w:rFonts w:ascii="Times New Roman" w:hAnsi="Times New Roman" w:cs="Times New Roman"/>
        </w:rPr>
        <w:t xml:space="preserve"> do minimum kosztów utrzymania poprzez dobór gatunków </w:t>
      </w:r>
      <w:r w:rsidRPr="003A7B2E">
        <w:rPr>
          <w:rFonts w:ascii="Times New Roman" w:hAnsi="Times New Roman" w:cs="Times New Roman"/>
        </w:rPr>
        <w:br/>
        <w:t>o stosunkowo małych wymaganiach pielęgnacyjnych.</w:t>
      </w:r>
    </w:p>
    <w:p w14:paraId="58CC85EE" w14:textId="77777777" w:rsidR="00C26C82" w:rsidRPr="003A7B2E" w:rsidRDefault="00C26C82">
      <w:pPr>
        <w:pStyle w:val="Akapitzlist"/>
        <w:numPr>
          <w:ilvl w:val="0"/>
          <w:numId w:val="8"/>
        </w:num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</w:rPr>
      </w:pPr>
      <w:proofErr w:type="gramStart"/>
      <w:r w:rsidRPr="003A7B2E">
        <w:rPr>
          <w:rFonts w:ascii="Times New Roman" w:hAnsi="Times New Roman" w:cs="Times New Roman"/>
        </w:rPr>
        <w:t>gatunki</w:t>
      </w:r>
      <w:proofErr w:type="gramEnd"/>
      <w:r w:rsidRPr="003A7B2E">
        <w:rPr>
          <w:rFonts w:ascii="Times New Roman" w:hAnsi="Times New Roman" w:cs="Times New Roman"/>
        </w:rPr>
        <w:t xml:space="preserve"> rekompensujące straty poniesione w wyniku wycinki.</w:t>
      </w:r>
    </w:p>
    <w:p w14:paraId="08EBBD01" w14:textId="7969B087" w:rsidR="00EA4AC1" w:rsidRPr="003A7B2E" w:rsidRDefault="00EA4AC1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Times New Roman" w:hAnsi="Times New Roman" w:cs="Times New Roman"/>
        </w:rPr>
      </w:pPr>
      <w:proofErr w:type="gramStart"/>
      <w:r w:rsidRPr="003A7B2E">
        <w:rPr>
          <w:rFonts w:ascii="Times New Roman" w:hAnsi="Times New Roman" w:cs="Times New Roman"/>
        </w:rPr>
        <w:t>dobór</w:t>
      </w:r>
      <w:proofErr w:type="gramEnd"/>
      <w:r w:rsidRPr="003A7B2E">
        <w:rPr>
          <w:rFonts w:ascii="Times New Roman" w:hAnsi="Times New Roman" w:cs="Times New Roman"/>
        </w:rPr>
        <w:t xml:space="preserve"> gatunków i odmian roślin, dopasowanych do krajobrazowego charakteru </w:t>
      </w:r>
      <w:r w:rsidR="00E47E40">
        <w:rPr>
          <w:rFonts w:ascii="Times New Roman" w:hAnsi="Times New Roman" w:cs="Times New Roman"/>
        </w:rPr>
        <w:t xml:space="preserve">nowoczesnej </w:t>
      </w:r>
      <w:proofErr w:type="spellStart"/>
      <w:r w:rsidR="00E47E40">
        <w:rPr>
          <w:rFonts w:ascii="Times New Roman" w:hAnsi="Times New Roman" w:cs="Times New Roman"/>
        </w:rPr>
        <w:t>infeastruktury</w:t>
      </w:r>
      <w:proofErr w:type="spellEnd"/>
      <w:r w:rsidR="0015598B" w:rsidRPr="003A7B2E">
        <w:rPr>
          <w:rFonts w:ascii="Times New Roman" w:hAnsi="Times New Roman" w:cs="Times New Roman"/>
        </w:rPr>
        <w:t>;</w:t>
      </w:r>
    </w:p>
    <w:p w14:paraId="153521C8" w14:textId="77777777" w:rsidR="00B34FC8" w:rsidRDefault="00B34FC8" w:rsidP="000D4278">
      <w:pPr>
        <w:widowControl w:val="0"/>
        <w:autoSpaceDE w:val="0"/>
        <w:autoSpaceDN w:val="0"/>
        <w:adjustRightInd w:val="0"/>
        <w:spacing w:after="120" w:line="300" w:lineRule="atLeast"/>
        <w:jc w:val="both"/>
        <w:rPr>
          <w:i/>
          <w:sz w:val="26"/>
          <w:szCs w:val="26"/>
        </w:rPr>
      </w:pPr>
    </w:p>
    <w:p w14:paraId="581A1C81" w14:textId="77777777" w:rsidR="00825079" w:rsidRDefault="00825079" w:rsidP="000D4278">
      <w:pPr>
        <w:widowControl w:val="0"/>
        <w:autoSpaceDE w:val="0"/>
        <w:autoSpaceDN w:val="0"/>
        <w:adjustRightInd w:val="0"/>
        <w:spacing w:after="120" w:line="300" w:lineRule="atLeast"/>
        <w:jc w:val="both"/>
        <w:rPr>
          <w:i/>
          <w:sz w:val="26"/>
          <w:szCs w:val="26"/>
        </w:rPr>
      </w:pPr>
    </w:p>
    <w:p w14:paraId="144E57C3" w14:textId="77777777" w:rsidR="00825079" w:rsidRDefault="00825079" w:rsidP="000D4278">
      <w:pPr>
        <w:widowControl w:val="0"/>
        <w:autoSpaceDE w:val="0"/>
        <w:autoSpaceDN w:val="0"/>
        <w:adjustRightInd w:val="0"/>
        <w:spacing w:after="120" w:line="300" w:lineRule="atLeast"/>
        <w:jc w:val="both"/>
        <w:rPr>
          <w:i/>
          <w:sz w:val="26"/>
          <w:szCs w:val="26"/>
        </w:rPr>
      </w:pPr>
    </w:p>
    <w:p w14:paraId="330161F0" w14:textId="77777777" w:rsidR="007F6D5C" w:rsidRPr="000D4278" w:rsidRDefault="007F6D5C" w:rsidP="000D4278">
      <w:pPr>
        <w:widowControl w:val="0"/>
        <w:autoSpaceDE w:val="0"/>
        <w:autoSpaceDN w:val="0"/>
        <w:adjustRightInd w:val="0"/>
        <w:spacing w:after="120" w:line="300" w:lineRule="atLeast"/>
        <w:jc w:val="both"/>
        <w:rPr>
          <w:i/>
          <w:sz w:val="26"/>
          <w:szCs w:val="26"/>
        </w:rPr>
      </w:pPr>
    </w:p>
    <w:p w14:paraId="047DB92C" w14:textId="20F9DE7C" w:rsidR="000D4278" w:rsidRPr="00B63341" w:rsidRDefault="000D4278">
      <w:pPr>
        <w:pStyle w:val="Akapitzlist"/>
        <w:numPr>
          <w:ilvl w:val="1"/>
          <w:numId w:val="2"/>
        </w:numPr>
        <w:spacing w:after="160" w:line="276" w:lineRule="auto"/>
        <w:jc w:val="both"/>
        <w:rPr>
          <w:rFonts w:cs="Arial"/>
        </w:rPr>
      </w:pPr>
      <w:bookmarkStart w:id="2" w:name="_Hlk173755390"/>
      <w:r w:rsidRPr="00B63341">
        <w:rPr>
          <w:bCs/>
          <w:color w:val="000000"/>
        </w:rPr>
        <w:t xml:space="preserve">CECHY </w:t>
      </w:r>
      <w:r w:rsidR="00825079">
        <w:rPr>
          <w:bCs/>
          <w:color w:val="000000"/>
        </w:rPr>
        <w:t>BYLIN</w:t>
      </w:r>
      <w:r w:rsidRPr="00B63341">
        <w:rPr>
          <w:bCs/>
          <w:color w:val="000000"/>
        </w:rPr>
        <w:t>, PNĄCZY I TRAW OZDOBNYCH</w:t>
      </w:r>
    </w:p>
    <w:p w14:paraId="66358F98" w14:textId="77777777" w:rsidR="000D4278" w:rsidRPr="000D4278" w:rsidRDefault="000D4278" w:rsidP="000D4278">
      <w:pPr>
        <w:pStyle w:val="Tekstpodstawowywcity2"/>
        <w:spacing w:before="240" w:line="240" w:lineRule="auto"/>
        <w:ind w:left="708"/>
        <w:rPr>
          <w:rFonts w:ascii="Times New Roman" w:hAnsi="Times New Roman" w:cs="Times New Roman"/>
          <w:color w:val="000000"/>
          <w:sz w:val="24"/>
          <w:szCs w:val="24"/>
        </w:rPr>
      </w:pPr>
      <w:r w:rsidRPr="000D4278">
        <w:rPr>
          <w:rFonts w:ascii="Times New Roman" w:hAnsi="Times New Roman" w:cs="Times New Roman"/>
          <w:color w:val="000000"/>
          <w:sz w:val="24"/>
          <w:szCs w:val="24"/>
        </w:rPr>
        <w:tab/>
        <w:t>Zamawiany materiał roślinny spełniający najwyższe wymagania jakościowe powinien być w szczególności:</w:t>
      </w:r>
    </w:p>
    <w:p w14:paraId="2FD2A66B" w14:textId="77777777" w:rsidR="000D4278" w:rsidRPr="000D4278" w:rsidRDefault="000D4278">
      <w:pPr>
        <w:pStyle w:val="Akapitzlist"/>
        <w:numPr>
          <w:ilvl w:val="0"/>
          <w:numId w:val="14"/>
        </w:numPr>
        <w:autoSpaceDE w:val="0"/>
        <w:autoSpaceDN w:val="0"/>
        <w:spacing w:line="252" w:lineRule="auto"/>
        <w:ind w:firstLine="12"/>
        <w:jc w:val="both"/>
        <w:rPr>
          <w:rFonts w:ascii="Times New Roman" w:hAnsi="Times New Roman" w:cs="Times New Roman"/>
          <w:color w:val="000000"/>
        </w:rPr>
      </w:pPr>
      <w:proofErr w:type="gramStart"/>
      <w:r w:rsidRPr="000D4278">
        <w:rPr>
          <w:rFonts w:ascii="Times New Roman" w:hAnsi="Times New Roman" w:cs="Times New Roman"/>
          <w:color w:val="000000"/>
        </w:rPr>
        <w:t>opatrzony</w:t>
      </w:r>
      <w:proofErr w:type="gramEnd"/>
      <w:r w:rsidRPr="000D4278">
        <w:rPr>
          <w:rFonts w:ascii="Times New Roman" w:hAnsi="Times New Roman" w:cs="Times New Roman"/>
          <w:color w:val="000000"/>
        </w:rPr>
        <w:t xml:space="preserve"> etykietą, na której podana jest nazwa łacińska, forma, wybór;</w:t>
      </w:r>
    </w:p>
    <w:p w14:paraId="3F471570" w14:textId="77777777" w:rsidR="000D4278" w:rsidRPr="000D4278" w:rsidRDefault="000D4278">
      <w:pPr>
        <w:pStyle w:val="Akapitzlist"/>
        <w:numPr>
          <w:ilvl w:val="0"/>
          <w:numId w:val="14"/>
        </w:numPr>
        <w:autoSpaceDE w:val="0"/>
        <w:autoSpaceDN w:val="0"/>
        <w:spacing w:line="276" w:lineRule="auto"/>
        <w:ind w:firstLine="12"/>
        <w:jc w:val="both"/>
        <w:rPr>
          <w:rFonts w:ascii="Times New Roman" w:hAnsi="Times New Roman" w:cs="Times New Roman"/>
          <w:color w:val="000000"/>
        </w:rPr>
      </w:pPr>
      <w:proofErr w:type="gramStart"/>
      <w:r w:rsidRPr="000D4278">
        <w:rPr>
          <w:rFonts w:ascii="Times New Roman" w:hAnsi="Times New Roman" w:cs="Times New Roman"/>
          <w:color w:val="000000"/>
        </w:rPr>
        <w:t>czysty</w:t>
      </w:r>
      <w:proofErr w:type="gramEnd"/>
      <w:r w:rsidRPr="000D4278">
        <w:rPr>
          <w:rFonts w:ascii="Times New Roman" w:hAnsi="Times New Roman" w:cs="Times New Roman"/>
          <w:color w:val="000000"/>
        </w:rPr>
        <w:t xml:space="preserve"> odmianowo;</w:t>
      </w:r>
    </w:p>
    <w:p w14:paraId="250E36DE" w14:textId="77777777" w:rsidR="000D4278" w:rsidRPr="000D4278" w:rsidRDefault="000D4278">
      <w:pPr>
        <w:numPr>
          <w:ilvl w:val="0"/>
          <w:numId w:val="14"/>
        </w:numPr>
        <w:autoSpaceDE w:val="0"/>
        <w:autoSpaceDN w:val="0"/>
        <w:spacing w:line="276" w:lineRule="auto"/>
        <w:ind w:firstLine="12"/>
        <w:jc w:val="both"/>
        <w:rPr>
          <w:color w:val="000000"/>
        </w:rPr>
      </w:pPr>
      <w:proofErr w:type="gramStart"/>
      <w:r w:rsidRPr="000D4278">
        <w:rPr>
          <w:color w:val="000000"/>
        </w:rPr>
        <w:t>prowadzony</w:t>
      </w:r>
      <w:proofErr w:type="gramEnd"/>
      <w:r w:rsidRPr="000D4278">
        <w:rPr>
          <w:color w:val="000000"/>
        </w:rPr>
        <w:t xml:space="preserve"> w trakcie wieloletniego cyklu produkcyjnego;</w:t>
      </w:r>
    </w:p>
    <w:p w14:paraId="2D5B9993" w14:textId="77777777" w:rsidR="000D4278" w:rsidRPr="000D4278" w:rsidRDefault="000D4278">
      <w:pPr>
        <w:numPr>
          <w:ilvl w:val="0"/>
          <w:numId w:val="14"/>
        </w:numPr>
        <w:autoSpaceDE w:val="0"/>
        <w:autoSpaceDN w:val="0"/>
        <w:spacing w:line="276" w:lineRule="auto"/>
        <w:ind w:firstLine="12"/>
        <w:jc w:val="both"/>
        <w:rPr>
          <w:color w:val="000000"/>
        </w:rPr>
      </w:pPr>
      <w:proofErr w:type="gramStart"/>
      <w:r w:rsidRPr="000D4278">
        <w:rPr>
          <w:color w:val="000000"/>
        </w:rPr>
        <w:t>zdrewniały</w:t>
      </w:r>
      <w:proofErr w:type="gramEnd"/>
      <w:r w:rsidRPr="000D4278">
        <w:rPr>
          <w:color w:val="000000"/>
        </w:rPr>
        <w:t>;</w:t>
      </w:r>
    </w:p>
    <w:p w14:paraId="2E1F5559" w14:textId="77777777" w:rsidR="000D4278" w:rsidRPr="000D4278" w:rsidRDefault="000D4278">
      <w:pPr>
        <w:numPr>
          <w:ilvl w:val="0"/>
          <w:numId w:val="14"/>
        </w:numPr>
        <w:autoSpaceDE w:val="0"/>
        <w:autoSpaceDN w:val="0"/>
        <w:spacing w:line="276" w:lineRule="auto"/>
        <w:ind w:firstLine="12"/>
        <w:jc w:val="both"/>
        <w:rPr>
          <w:color w:val="000000"/>
        </w:rPr>
      </w:pPr>
      <w:proofErr w:type="gramStart"/>
      <w:r w:rsidRPr="000D4278">
        <w:rPr>
          <w:color w:val="000000"/>
        </w:rPr>
        <w:t>zahartowany</w:t>
      </w:r>
      <w:proofErr w:type="gramEnd"/>
      <w:r w:rsidRPr="000D4278">
        <w:rPr>
          <w:color w:val="000000"/>
        </w:rPr>
        <w:t>;</w:t>
      </w:r>
    </w:p>
    <w:p w14:paraId="031A12F9" w14:textId="77777777" w:rsidR="000D4278" w:rsidRPr="000D4278" w:rsidRDefault="000D4278">
      <w:pPr>
        <w:numPr>
          <w:ilvl w:val="0"/>
          <w:numId w:val="14"/>
        </w:numPr>
        <w:autoSpaceDE w:val="0"/>
        <w:autoSpaceDN w:val="0"/>
        <w:spacing w:line="276" w:lineRule="auto"/>
        <w:ind w:left="1418" w:hanging="413"/>
        <w:jc w:val="both"/>
        <w:rPr>
          <w:color w:val="000000"/>
        </w:rPr>
      </w:pPr>
      <w:r w:rsidRPr="000D4278">
        <w:rPr>
          <w:color w:val="000000"/>
        </w:rPr>
        <w:t xml:space="preserve">prawidłowo uformowany z zachowaniem charakterystycznego dla gatunku i </w:t>
      </w:r>
      <w:proofErr w:type="gramStart"/>
      <w:r w:rsidRPr="000D4278">
        <w:rPr>
          <w:color w:val="000000"/>
        </w:rPr>
        <w:t>odmiany  pokroju</w:t>
      </w:r>
      <w:proofErr w:type="gramEnd"/>
      <w:r w:rsidRPr="000D4278">
        <w:rPr>
          <w:color w:val="000000"/>
        </w:rPr>
        <w:t>, wysokości, szerokości i długości  pędów a także równomiernego rozkrzewienia i rozgałęzienia;</w:t>
      </w:r>
    </w:p>
    <w:p w14:paraId="1A56938E" w14:textId="77777777" w:rsidR="000D4278" w:rsidRPr="000D4278" w:rsidRDefault="000D4278" w:rsidP="000D4278">
      <w:pPr>
        <w:autoSpaceDE w:val="0"/>
        <w:autoSpaceDN w:val="0"/>
        <w:spacing w:line="276" w:lineRule="auto"/>
        <w:ind w:left="1418"/>
        <w:rPr>
          <w:color w:val="000000"/>
        </w:rPr>
      </w:pPr>
    </w:p>
    <w:p w14:paraId="066771CE" w14:textId="77777777" w:rsidR="000D4278" w:rsidRPr="000D4278" w:rsidRDefault="000D4278" w:rsidP="000D4278">
      <w:pPr>
        <w:autoSpaceDE w:val="0"/>
        <w:autoSpaceDN w:val="0"/>
        <w:spacing w:line="276" w:lineRule="auto"/>
        <w:ind w:left="1276"/>
        <w:rPr>
          <w:color w:val="000000"/>
          <w:u w:val="single"/>
        </w:rPr>
      </w:pPr>
      <w:r w:rsidRPr="000D4278">
        <w:rPr>
          <w:color w:val="000000"/>
          <w:u w:val="single"/>
        </w:rPr>
        <w:t>System korzeniowy:</w:t>
      </w:r>
    </w:p>
    <w:p w14:paraId="49858D54" w14:textId="77777777" w:rsidR="000D4278" w:rsidRPr="000D4278" w:rsidRDefault="000D4278">
      <w:pPr>
        <w:pStyle w:val="Akapitzlist"/>
        <w:numPr>
          <w:ilvl w:val="1"/>
          <w:numId w:val="7"/>
        </w:numPr>
        <w:autoSpaceDE w:val="0"/>
        <w:autoSpaceDN w:val="0"/>
        <w:spacing w:after="160" w:line="276" w:lineRule="auto"/>
        <w:ind w:left="1276"/>
        <w:jc w:val="both"/>
        <w:rPr>
          <w:rFonts w:ascii="Times New Roman" w:hAnsi="Times New Roman" w:cs="Times New Roman"/>
          <w:color w:val="000000"/>
          <w:u w:val="single"/>
        </w:rPr>
      </w:pPr>
      <w:proofErr w:type="gramStart"/>
      <w:r w:rsidRPr="000D4278">
        <w:rPr>
          <w:rFonts w:ascii="Times New Roman" w:hAnsi="Times New Roman" w:cs="Times New Roman"/>
          <w:color w:val="000000"/>
        </w:rPr>
        <w:t>zwarty</w:t>
      </w:r>
      <w:proofErr w:type="gramEnd"/>
      <w:r w:rsidRPr="000D4278">
        <w:rPr>
          <w:rFonts w:ascii="Times New Roman" w:hAnsi="Times New Roman" w:cs="Times New Roman"/>
          <w:color w:val="000000"/>
        </w:rPr>
        <w:t xml:space="preserve">, </w:t>
      </w:r>
    </w:p>
    <w:p w14:paraId="238BB0C6" w14:textId="77777777" w:rsidR="000D4278" w:rsidRPr="000D4278" w:rsidRDefault="000D4278">
      <w:pPr>
        <w:pStyle w:val="Akapitzlist"/>
        <w:numPr>
          <w:ilvl w:val="1"/>
          <w:numId w:val="7"/>
        </w:numPr>
        <w:autoSpaceDE w:val="0"/>
        <w:autoSpaceDN w:val="0"/>
        <w:spacing w:after="160" w:line="276" w:lineRule="auto"/>
        <w:ind w:left="1276"/>
        <w:jc w:val="both"/>
        <w:rPr>
          <w:rFonts w:ascii="Times New Roman" w:hAnsi="Times New Roman" w:cs="Times New Roman"/>
          <w:color w:val="000000"/>
          <w:u w:val="single"/>
        </w:rPr>
      </w:pPr>
      <w:proofErr w:type="gramStart"/>
      <w:r w:rsidRPr="000D4278">
        <w:rPr>
          <w:rFonts w:ascii="Times New Roman" w:hAnsi="Times New Roman" w:cs="Times New Roman"/>
          <w:color w:val="000000"/>
        </w:rPr>
        <w:t>silnie</w:t>
      </w:r>
      <w:proofErr w:type="gramEnd"/>
      <w:r w:rsidRPr="000D4278">
        <w:rPr>
          <w:rFonts w:ascii="Times New Roman" w:hAnsi="Times New Roman" w:cs="Times New Roman"/>
          <w:color w:val="000000"/>
        </w:rPr>
        <w:t xml:space="preserve"> przerośnięty, </w:t>
      </w:r>
    </w:p>
    <w:p w14:paraId="41096CED" w14:textId="77777777" w:rsidR="000D4278" w:rsidRPr="000D4278" w:rsidRDefault="000D4278">
      <w:pPr>
        <w:pStyle w:val="Akapitzlist"/>
        <w:numPr>
          <w:ilvl w:val="1"/>
          <w:numId w:val="7"/>
        </w:numPr>
        <w:autoSpaceDE w:val="0"/>
        <w:autoSpaceDN w:val="0"/>
        <w:spacing w:after="160" w:line="276" w:lineRule="auto"/>
        <w:ind w:left="1276"/>
        <w:jc w:val="both"/>
        <w:rPr>
          <w:rFonts w:ascii="Times New Roman" w:hAnsi="Times New Roman" w:cs="Times New Roman"/>
          <w:color w:val="000000"/>
          <w:u w:val="single"/>
        </w:rPr>
      </w:pPr>
      <w:proofErr w:type="gramStart"/>
      <w:r w:rsidRPr="000D4278">
        <w:rPr>
          <w:rFonts w:ascii="Times New Roman" w:hAnsi="Times New Roman" w:cs="Times New Roman"/>
          <w:color w:val="000000"/>
        </w:rPr>
        <w:t>prawidłowo</w:t>
      </w:r>
      <w:proofErr w:type="gramEnd"/>
      <w:r w:rsidRPr="000D4278">
        <w:rPr>
          <w:rFonts w:ascii="Times New Roman" w:hAnsi="Times New Roman" w:cs="Times New Roman"/>
          <w:color w:val="000000"/>
        </w:rPr>
        <w:t xml:space="preserve"> rozwinięty z dużą ilością korzeni włośnikowych, </w:t>
      </w:r>
    </w:p>
    <w:p w14:paraId="21A4A780" w14:textId="77777777" w:rsidR="000D4278" w:rsidRPr="000D4278" w:rsidRDefault="000D4278">
      <w:pPr>
        <w:pStyle w:val="Akapitzlist"/>
        <w:numPr>
          <w:ilvl w:val="1"/>
          <w:numId w:val="7"/>
        </w:numPr>
        <w:autoSpaceDE w:val="0"/>
        <w:autoSpaceDN w:val="0"/>
        <w:spacing w:after="160" w:line="276" w:lineRule="auto"/>
        <w:ind w:left="1276"/>
        <w:jc w:val="both"/>
        <w:rPr>
          <w:rFonts w:ascii="Times New Roman" w:hAnsi="Times New Roman" w:cs="Times New Roman"/>
          <w:color w:val="000000"/>
          <w:u w:val="single"/>
        </w:rPr>
      </w:pPr>
      <w:proofErr w:type="gramStart"/>
      <w:r w:rsidRPr="000D4278">
        <w:rPr>
          <w:rFonts w:ascii="Times New Roman" w:hAnsi="Times New Roman" w:cs="Times New Roman"/>
          <w:color w:val="000000"/>
        </w:rPr>
        <w:t>nieprzesuszony</w:t>
      </w:r>
      <w:proofErr w:type="gramEnd"/>
      <w:r w:rsidRPr="000D4278">
        <w:rPr>
          <w:rFonts w:ascii="Times New Roman" w:hAnsi="Times New Roman" w:cs="Times New Roman"/>
          <w:color w:val="000000"/>
        </w:rPr>
        <w:t xml:space="preserve">, </w:t>
      </w:r>
    </w:p>
    <w:p w14:paraId="44BAA674" w14:textId="77777777" w:rsidR="000D4278" w:rsidRPr="000D4278" w:rsidRDefault="000D4278">
      <w:pPr>
        <w:pStyle w:val="Akapitzlist"/>
        <w:numPr>
          <w:ilvl w:val="1"/>
          <w:numId w:val="7"/>
        </w:numPr>
        <w:autoSpaceDE w:val="0"/>
        <w:autoSpaceDN w:val="0"/>
        <w:spacing w:line="276" w:lineRule="auto"/>
        <w:ind w:left="1276"/>
        <w:jc w:val="both"/>
        <w:rPr>
          <w:rFonts w:ascii="Times New Roman" w:hAnsi="Times New Roman" w:cs="Times New Roman"/>
          <w:color w:val="000000"/>
          <w:u w:val="single"/>
        </w:rPr>
      </w:pPr>
      <w:proofErr w:type="gramStart"/>
      <w:r w:rsidRPr="000D4278">
        <w:rPr>
          <w:rFonts w:ascii="Times New Roman" w:hAnsi="Times New Roman" w:cs="Times New Roman"/>
          <w:color w:val="000000"/>
        </w:rPr>
        <w:t>o</w:t>
      </w:r>
      <w:proofErr w:type="gramEnd"/>
      <w:r w:rsidRPr="000D4278">
        <w:rPr>
          <w:rFonts w:ascii="Times New Roman" w:hAnsi="Times New Roman" w:cs="Times New Roman"/>
          <w:color w:val="000000"/>
        </w:rPr>
        <w:t xml:space="preserve"> zachowanej proporcji bryły korzeniowej do części nadziemnej,</w:t>
      </w:r>
    </w:p>
    <w:p w14:paraId="47907885" w14:textId="77777777" w:rsidR="000D4278" w:rsidRPr="000D4278" w:rsidRDefault="000D4278">
      <w:pPr>
        <w:pStyle w:val="Akapitzlist"/>
        <w:numPr>
          <w:ilvl w:val="1"/>
          <w:numId w:val="7"/>
        </w:numPr>
        <w:autoSpaceDE w:val="0"/>
        <w:autoSpaceDN w:val="0"/>
        <w:spacing w:after="160" w:line="276" w:lineRule="auto"/>
        <w:ind w:left="1276"/>
        <w:jc w:val="both"/>
        <w:rPr>
          <w:rFonts w:ascii="Times New Roman" w:hAnsi="Times New Roman" w:cs="Times New Roman"/>
          <w:color w:val="000000"/>
          <w:u w:val="single"/>
        </w:rPr>
      </w:pPr>
      <w:proofErr w:type="gramStart"/>
      <w:r w:rsidRPr="000D4278">
        <w:rPr>
          <w:rFonts w:ascii="Times New Roman" w:hAnsi="Times New Roman" w:cs="Times New Roman"/>
        </w:rPr>
        <w:t>drzewa</w:t>
      </w:r>
      <w:proofErr w:type="gramEnd"/>
      <w:r w:rsidRPr="000D4278">
        <w:rPr>
          <w:rFonts w:ascii="Times New Roman" w:hAnsi="Times New Roman" w:cs="Times New Roman"/>
        </w:rPr>
        <w:t xml:space="preserve"> z bryłą korzeniową zabezpieczoną pojemnikiem lub jutą.</w:t>
      </w:r>
    </w:p>
    <w:p w14:paraId="13AF3B4C" w14:textId="77777777" w:rsidR="000D4278" w:rsidRPr="000D4278" w:rsidRDefault="000D4278" w:rsidP="000D4278">
      <w:pPr>
        <w:autoSpaceDE w:val="0"/>
        <w:autoSpaceDN w:val="0"/>
        <w:spacing w:line="276" w:lineRule="auto"/>
        <w:ind w:left="851" w:firstLine="567"/>
        <w:rPr>
          <w:color w:val="000000"/>
          <w:u w:val="single"/>
        </w:rPr>
      </w:pPr>
      <w:r w:rsidRPr="000D4278">
        <w:rPr>
          <w:color w:val="000000"/>
          <w:u w:val="single"/>
        </w:rPr>
        <w:t>Część nadziemna pnączy;</w:t>
      </w:r>
    </w:p>
    <w:p w14:paraId="44829CB7" w14:textId="77777777" w:rsidR="000D4278" w:rsidRPr="000D4278" w:rsidRDefault="000D4278">
      <w:pPr>
        <w:numPr>
          <w:ilvl w:val="0"/>
          <w:numId w:val="14"/>
        </w:numPr>
        <w:tabs>
          <w:tab w:val="num" w:pos="1068"/>
        </w:tabs>
        <w:autoSpaceDE w:val="0"/>
        <w:autoSpaceDN w:val="0"/>
        <w:spacing w:line="276" w:lineRule="auto"/>
        <w:ind w:left="851" w:firstLine="0"/>
        <w:jc w:val="both"/>
        <w:rPr>
          <w:color w:val="000000"/>
          <w:u w:val="single"/>
        </w:rPr>
      </w:pPr>
      <w:proofErr w:type="gramStart"/>
      <w:r w:rsidRPr="000D4278">
        <w:rPr>
          <w:color w:val="000000"/>
        </w:rPr>
        <w:t>pnącza</w:t>
      </w:r>
      <w:proofErr w:type="gramEnd"/>
      <w:r w:rsidRPr="000D4278">
        <w:rPr>
          <w:color w:val="000000"/>
        </w:rPr>
        <w:t xml:space="preserve"> muszą mieć minimum 2 silne pędy rozkrzewione u podstawy; </w:t>
      </w:r>
    </w:p>
    <w:p w14:paraId="61C2E49B" w14:textId="77777777" w:rsidR="000D4278" w:rsidRPr="000D4278" w:rsidRDefault="000D4278">
      <w:pPr>
        <w:numPr>
          <w:ilvl w:val="0"/>
          <w:numId w:val="14"/>
        </w:numPr>
        <w:tabs>
          <w:tab w:val="num" w:pos="1068"/>
        </w:tabs>
        <w:autoSpaceDE w:val="0"/>
        <w:autoSpaceDN w:val="0"/>
        <w:spacing w:line="276" w:lineRule="auto"/>
        <w:ind w:left="851" w:firstLine="0"/>
        <w:jc w:val="both"/>
        <w:rPr>
          <w:color w:val="000000"/>
          <w:u w:val="single"/>
        </w:rPr>
      </w:pPr>
      <w:proofErr w:type="gramStart"/>
      <w:r w:rsidRPr="000D4278">
        <w:rPr>
          <w:color w:val="000000"/>
        </w:rPr>
        <w:t>pędy</w:t>
      </w:r>
      <w:proofErr w:type="gramEnd"/>
      <w:r w:rsidRPr="000D4278">
        <w:rPr>
          <w:color w:val="000000"/>
        </w:rPr>
        <w:t xml:space="preserve"> podwiązane do podpór (tyczka bambusowa);</w:t>
      </w:r>
    </w:p>
    <w:p w14:paraId="0CC8FD22" w14:textId="77777777" w:rsidR="000D4278" w:rsidRPr="000D4278" w:rsidRDefault="000D4278">
      <w:pPr>
        <w:numPr>
          <w:ilvl w:val="0"/>
          <w:numId w:val="14"/>
        </w:numPr>
        <w:tabs>
          <w:tab w:val="num" w:pos="1068"/>
        </w:tabs>
        <w:autoSpaceDE w:val="0"/>
        <w:autoSpaceDN w:val="0"/>
        <w:spacing w:line="276" w:lineRule="auto"/>
        <w:ind w:left="851" w:firstLine="0"/>
        <w:jc w:val="both"/>
        <w:rPr>
          <w:color w:val="000000"/>
          <w:u w:val="single"/>
        </w:rPr>
      </w:pPr>
      <w:proofErr w:type="gramStart"/>
      <w:r w:rsidRPr="000D4278">
        <w:rPr>
          <w:color w:val="000000"/>
        </w:rPr>
        <w:t>barwa</w:t>
      </w:r>
      <w:proofErr w:type="gramEnd"/>
      <w:r w:rsidRPr="000D4278">
        <w:rPr>
          <w:color w:val="000000"/>
        </w:rPr>
        <w:t xml:space="preserve"> liści typowa dla odmiany; </w:t>
      </w:r>
    </w:p>
    <w:p w14:paraId="15A3A745" w14:textId="77777777" w:rsidR="000D4278" w:rsidRPr="000D4278" w:rsidRDefault="000D4278">
      <w:pPr>
        <w:numPr>
          <w:ilvl w:val="0"/>
          <w:numId w:val="14"/>
        </w:numPr>
        <w:tabs>
          <w:tab w:val="num" w:pos="1068"/>
        </w:tabs>
        <w:autoSpaceDE w:val="0"/>
        <w:autoSpaceDN w:val="0"/>
        <w:spacing w:line="276" w:lineRule="auto"/>
        <w:ind w:left="851" w:firstLine="0"/>
        <w:jc w:val="both"/>
        <w:rPr>
          <w:color w:val="000000"/>
          <w:u w:val="single"/>
        </w:rPr>
      </w:pPr>
      <w:proofErr w:type="gramStart"/>
      <w:r w:rsidRPr="000D4278">
        <w:rPr>
          <w:color w:val="000000"/>
        </w:rPr>
        <w:t>pąki</w:t>
      </w:r>
      <w:proofErr w:type="gramEnd"/>
      <w:r w:rsidRPr="000D4278">
        <w:rPr>
          <w:color w:val="000000"/>
        </w:rPr>
        <w:t xml:space="preserve"> kwiatowe i liściowe powinny być zdrowe, bez odznak zasychania.</w:t>
      </w:r>
    </w:p>
    <w:p w14:paraId="4254B218" w14:textId="77777777" w:rsidR="000D4278" w:rsidRPr="000D4278" w:rsidRDefault="000D4278" w:rsidP="000D4278">
      <w:pPr>
        <w:pStyle w:val="Akapitzlist"/>
        <w:autoSpaceDE w:val="0"/>
        <w:autoSpaceDN w:val="0"/>
        <w:spacing w:line="276" w:lineRule="auto"/>
        <w:ind w:left="1276"/>
        <w:rPr>
          <w:rFonts w:ascii="Times New Roman" w:hAnsi="Times New Roman" w:cs="Times New Roman"/>
          <w:color w:val="000000"/>
          <w:u w:val="single"/>
        </w:rPr>
      </w:pPr>
    </w:p>
    <w:p w14:paraId="46412D1E" w14:textId="77777777" w:rsidR="000D4278" w:rsidRPr="000D4278" w:rsidRDefault="000D4278" w:rsidP="000D4278">
      <w:pPr>
        <w:autoSpaceDE w:val="0"/>
        <w:autoSpaceDN w:val="0"/>
        <w:spacing w:line="276" w:lineRule="auto"/>
        <w:ind w:left="1276"/>
        <w:rPr>
          <w:color w:val="000000"/>
          <w:u w:val="single"/>
        </w:rPr>
      </w:pPr>
      <w:r w:rsidRPr="000D4278">
        <w:rPr>
          <w:color w:val="000000"/>
          <w:u w:val="single"/>
        </w:rPr>
        <w:t>Część nadziemna traw ozdobnych i bylin;</w:t>
      </w:r>
    </w:p>
    <w:p w14:paraId="4D6CAF0A" w14:textId="77777777" w:rsidR="000D4278" w:rsidRPr="000D4278" w:rsidRDefault="000D4278">
      <w:pPr>
        <w:pStyle w:val="Akapitzlist"/>
        <w:numPr>
          <w:ilvl w:val="0"/>
          <w:numId w:val="16"/>
        </w:numPr>
        <w:autoSpaceDE w:val="0"/>
        <w:autoSpaceDN w:val="0"/>
        <w:spacing w:line="276" w:lineRule="auto"/>
        <w:ind w:left="1276"/>
        <w:jc w:val="both"/>
        <w:rPr>
          <w:rFonts w:ascii="Times New Roman" w:hAnsi="Times New Roman" w:cs="Times New Roman"/>
          <w:color w:val="000000"/>
          <w:u w:val="single"/>
        </w:rPr>
      </w:pPr>
      <w:proofErr w:type="gramStart"/>
      <w:r w:rsidRPr="000D4278">
        <w:rPr>
          <w:rFonts w:ascii="Times New Roman" w:hAnsi="Times New Roman" w:cs="Times New Roman"/>
          <w:color w:val="000000"/>
        </w:rPr>
        <w:t>silne</w:t>
      </w:r>
      <w:proofErr w:type="gramEnd"/>
      <w:r w:rsidRPr="000D4278">
        <w:rPr>
          <w:rFonts w:ascii="Times New Roman" w:hAnsi="Times New Roman" w:cs="Times New Roman"/>
          <w:color w:val="000000"/>
        </w:rPr>
        <w:t xml:space="preserve">, bez widocznych uszkodzeń i objawów chorobowych </w:t>
      </w:r>
    </w:p>
    <w:p w14:paraId="5D83F5FC" w14:textId="77777777" w:rsidR="000D4278" w:rsidRPr="000D4278" w:rsidRDefault="000D4278">
      <w:pPr>
        <w:pStyle w:val="Akapitzlist"/>
        <w:numPr>
          <w:ilvl w:val="0"/>
          <w:numId w:val="16"/>
        </w:numPr>
        <w:autoSpaceDE w:val="0"/>
        <w:autoSpaceDN w:val="0"/>
        <w:spacing w:line="276" w:lineRule="auto"/>
        <w:ind w:left="1276"/>
        <w:jc w:val="both"/>
        <w:rPr>
          <w:rFonts w:ascii="Times New Roman" w:hAnsi="Times New Roman" w:cs="Times New Roman"/>
          <w:color w:val="000000"/>
          <w:u w:val="single"/>
        </w:rPr>
      </w:pPr>
      <w:proofErr w:type="gramStart"/>
      <w:r w:rsidRPr="000D4278">
        <w:rPr>
          <w:rFonts w:ascii="Times New Roman" w:hAnsi="Times New Roman" w:cs="Times New Roman"/>
          <w:color w:val="000000"/>
        </w:rPr>
        <w:t>pąki</w:t>
      </w:r>
      <w:proofErr w:type="gramEnd"/>
      <w:r w:rsidRPr="000D4278">
        <w:rPr>
          <w:rFonts w:ascii="Times New Roman" w:hAnsi="Times New Roman" w:cs="Times New Roman"/>
          <w:color w:val="000000"/>
        </w:rPr>
        <w:t xml:space="preserve"> i liście powinny być dobrze wykształcone, bez oznak zasychania i prawidłowo wybarwione;</w:t>
      </w:r>
    </w:p>
    <w:p w14:paraId="2A80BF35" w14:textId="77777777" w:rsidR="000D4278" w:rsidRPr="000D4278" w:rsidRDefault="000D4278">
      <w:pPr>
        <w:pStyle w:val="Akapitzlist"/>
        <w:numPr>
          <w:ilvl w:val="0"/>
          <w:numId w:val="16"/>
        </w:numPr>
        <w:autoSpaceDE w:val="0"/>
        <w:autoSpaceDN w:val="0"/>
        <w:spacing w:line="276" w:lineRule="auto"/>
        <w:ind w:left="1276"/>
        <w:jc w:val="both"/>
        <w:rPr>
          <w:rFonts w:ascii="Times New Roman" w:hAnsi="Times New Roman" w:cs="Times New Roman"/>
          <w:color w:val="000000"/>
          <w:u w:val="single"/>
        </w:rPr>
      </w:pPr>
      <w:proofErr w:type="gramStart"/>
      <w:r w:rsidRPr="000D4278">
        <w:rPr>
          <w:rFonts w:ascii="Times New Roman" w:hAnsi="Times New Roman" w:cs="Times New Roman"/>
          <w:color w:val="000000"/>
        </w:rPr>
        <w:t>w</w:t>
      </w:r>
      <w:proofErr w:type="gramEnd"/>
      <w:r w:rsidRPr="000D4278">
        <w:rPr>
          <w:rFonts w:ascii="Times New Roman" w:hAnsi="Times New Roman" w:cs="Times New Roman"/>
          <w:color w:val="000000"/>
        </w:rPr>
        <w:t xml:space="preserve"> okresie spoczynku na organach trwałych powinny być widoczne pąki odnawiające, ewentualnie przyziemne rozety liści;</w:t>
      </w:r>
    </w:p>
    <w:p w14:paraId="283414FE" w14:textId="77777777" w:rsidR="000D4278" w:rsidRPr="000D4278" w:rsidRDefault="000D4278">
      <w:pPr>
        <w:pStyle w:val="Akapitzlist"/>
        <w:numPr>
          <w:ilvl w:val="0"/>
          <w:numId w:val="16"/>
        </w:numPr>
        <w:autoSpaceDE w:val="0"/>
        <w:autoSpaceDN w:val="0"/>
        <w:spacing w:after="160" w:line="276" w:lineRule="auto"/>
        <w:ind w:left="1276"/>
        <w:jc w:val="both"/>
        <w:rPr>
          <w:rFonts w:ascii="Times New Roman" w:hAnsi="Times New Roman" w:cs="Times New Roman"/>
          <w:color w:val="000000"/>
          <w:u w:val="single"/>
        </w:rPr>
      </w:pPr>
      <w:proofErr w:type="gramStart"/>
      <w:r w:rsidRPr="000D4278">
        <w:rPr>
          <w:rFonts w:ascii="Times New Roman" w:hAnsi="Times New Roman" w:cs="Times New Roman"/>
          <w:color w:val="000000"/>
        </w:rPr>
        <w:t>trawy</w:t>
      </w:r>
      <w:proofErr w:type="gramEnd"/>
      <w:r w:rsidRPr="000D4278">
        <w:rPr>
          <w:rFonts w:ascii="Times New Roman" w:hAnsi="Times New Roman" w:cs="Times New Roman"/>
          <w:color w:val="000000"/>
        </w:rPr>
        <w:t xml:space="preserve"> i byliny sadzone w okresie późnojesiennym, po utracie ulistnienia ocenia się na podstawie wyglądu korzeni</w:t>
      </w:r>
    </w:p>
    <w:p w14:paraId="71162BB6" w14:textId="77777777" w:rsidR="000D4278" w:rsidRPr="000D4278" w:rsidRDefault="000D4278">
      <w:pPr>
        <w:pStyle w:val="Akapitzlist"/>
        <w:numPr>
          <w:ilvl w:val="0"/>
          <w:numId w:val="16"/>
        </w:numPr>
        <w:autoSpaceDE w:val="0"/>
        <w:autoSpaceDN w:val="0"/>
        <w:spacing w:after="160" w:line="276" w:lineRule="auto"/>
        <w:ind w:left="1276"/>
        <w:jc w:val="both"/>
        <w:rPr>
          <w:rFonts w:ascii="Times New Roman" w:hAnsi="Times New Roman" w:cs="Times New Roman"/>
          <w:color w:val="000000"/>
          <w:u w:val="single"/>
        </w:rPr>
      </w:pPr>
      <w:proofErr w:type="gramStart"/>
      <w:r w:rsidRPr="000D4278">
        <w:rPr>
          <w:rFonts w:ascii="Times New Roman" w:hAnsi="Times New Roman" w:cs="Times New Roman"/>
          <w:color w:val="000000"/>
        </w:rPr>
        <w:t>trawy</w:t>
      </w:r>
      <w:proofErr w:type="gramEnd"/>
      <w:r w:rsidRPr="000D4278">
        <w:rPr>
          <w:rFonts w:ascii="Times New Roman" w:hAnsi="Times New Roman" w:cs="Times New Roman"/>
          <w:color w:val="000000"/>
        </w:rPr>
        <w:t xml:space="preserve"> i byliny sprzedawane są najczęściej w pojemnikach, a wielkość roślin ocenia się na podstawie wielkości (średnicy lub objętości) pojemnika.</w:t>
      </w:r>
    </w:p>
    <w:p w14:paraId="7A97E458" w14:textId="77777777" w:rsidR="000D4278" w:rsidRPr="000D4278" w:rsidRDefault="000D4278" w:rsidP="000D4278">
      <w:pPr>
        <w:pStyle w:val="Akapitzlist"/>
        <w:autoSpaceDE w:val="0"/>
        <w:autoSpaceDN w:val="0"/>
        <w:spacing w:line="276" w:lineRule="auto"/>
        <w:ind w:left="1276"/>
        <w:rPr>
          <w:rFonts w:ascii="Times New Roman" w:hAnsi="Times New Roman" w:cs="Times New Roman"/>
          <w:color w:val="000000"/>
          <w:u w:val="single"/>
        </w:rPr>
      </w:pPr>
    </w:p>
    <w:p w14:paraId="758E9F24" w14:textId="77777777" w:rsidR="000D4278" w:rsidRPr="000D4278" w:rsidRDefault="000D4278" w:rsidP="000D4278">
      <w:pPr>
        <w:spacing w:line="276" w:lineRule="auto"/>
        <w:ind w:left="567" w:firstLine="709"/>
        <w:rPr>
          <w:color w:val="000000"/>
        </w:rPr>
      </w:pPr>
      <w:r w:rsidRPr="000D4278">
        <w:rPr>
          <w:color w:val="000000"/>
          <w:u w:val="single"/>
        </w:rPr>
        <w:t>Wady niedopuszczalne:</w:t>
      </w:r>
    </w:p>
    <w:p w14:paraId="7B7C1326" w14:textId="77777777" w:rsidR="000D4278" w:rsidRPr="000D4278" w:rsidRDefault="000D4278">
      <w:pPr>
        <w:numPr>
          <w:ilvl w:val="0"/>
          <w:numId w:val="15"/>
        </w:numPr>
        <w:spacing w:line="276" w:lineRule="auto"/>
        <w:ind w:left="1276"/>
        <w:jc w:val="both"/>
        <w:rPr>
          <w:color w:val="000000"/>
        </w:rPr>
      </w:pPr>
      <w:proofErr w:type="gramStart"/>
      <w:r w:rsidRPr="000D4278">
        <w:rPr>
          <w:color w:val="000000"/>
        </w:rPr>
        <w:t>uszkodzenia</w:t>
      </w:r>
      <w:proofErr w:type="gramEnd"/>
      <w:r w:rsidRPr="000D4278">
        <w:rPr>
          <w:color w:val="000000"/>
        </w:rPr>
        <w:t xml:space="preserve"> mechaniczne roślin;</w:t>
      </w:r>
    </w:p>
    <w:p w14:paraId="61F7885F" w14:textId="77777777" w:rsidR="000D4278" w:rsidRPr="000D4278" w:rsidRDefault="000D4278">
      <w:pPr>
        <w:numPr>
          <w:ilvl w:val="0"/>
          <w:numId w:val="15"/>
        </w:numPr>
        <w:spacing w:line="276" w:lineRule="auto"/>
        <w:ind w:left="1276"/>
        <w:jc w:val="both"/>
        <w:rPr>
          <w:color w:val="000000"/>
        </w:rPr>
      </w:pPr>
      <w:proofErr w:type="gramStart"/>
      <w:r w:rsidRPr="000D4278">
        <w:rPr>
          <w:color w:val="000000"/>
        </w:rPr>
        <w:t>ślady</w:t>
      </w:r>
      <w:proofErr w:type="gramEnd"/>
      <w:r w:rsidRPr="000D4278">
        <w:rPr>
          <w:color w:val="000000"/>
        </w:rPr>
        <w:t xml:space="preserve"> po świeżych cięciach;</w:t>
      </w:r>
    </w:p>
    <w:p w14:paraId="7037902E" w14:textId="77777777" w:rsidR="000D4278" w:rsidRPr="000D4278" w:rsidRDefault="000D4278">
      <w:pPr>
        <w:numPr>
          <w:ilvl w:val="0"/>
          <w:numId w:val="15"/>
        </w:numPr>
        <w:spacing w:line="276" w:lineRule="auto"/>
        <w:ind w:left="1276"/>
        <w:jc w:val="both"/>
        <w:rPr>
          <w:color w:val="000000"/>
        </w:rPr>
      </w:pPr>
      <w:proofErr w:type="gramStart"/>
      <w:r w:rsidRPr="000D4278">
        <w:rPr>
          <w:color w:val="000000"/>
        </w:rPr>
        <w:t>odrosty</w:t>
      </w:r>
      <w:proofErr w:type="gramEnd"/>
      <w:r w:rsidRPr="000D4278">
        <w:rPr>
          <w:color w:val="000000"/>
        </w:rPr>
        <w:t xml:space="preserve"> podkładki poniżej miejsca szczepienia;</w:t>
      </w:r>
    </w:p>
    <w:p w14:paraId="1EA33597" w14:textId="77777777" w:rsidR="000D4278" w:rsidRPr="000D4278" w:rsidRDefault="000D4278">
      <w:pPr>
        <w:numPr>
          <w:ilvl w:val="0"/>
          <w:numId w:val="15"/>
        </w:numPr>
        <w:spacing w:line="276" w:lineRule="auto"/>
        <w:ind w:left="1276"/>
        <w:jc w:val="both"/>
        <w:rPr>
          <w:color w:val="000000"/>
        </w:rPr>
      </w:pPr>
      <w:proofErr w:type="gramStart"/>
      <w:r w:rsidRPr="000D4278">
        <w:rPr>
          <w:color w:val="000000"/>
        </w:rPr>
        <w:t>ślady</w:t>
      </w:r>
      <w:proofErr w:type="gramEnd"/>
      <w:r w:rsidRPr="000D4278">
        <w:rPr>
          <w:color w:val="000000"/>
        </w:rPr>
        <w:t xml:space="preserve"> żerowania szkodników;</w:t>
      </w:r>
    </w:p>
    <w:p w14:paraId="764BA583" w14:textId="77777777" w:rsidR="000D4278" w:rsidRPr="000D4278" w:rsidRDefault="000D4278">
      <w:pPr>
        <w:numPr>
          <w:ilvl w:val="0"/>
          <w:numId w:val="15"/>
        </w:numPr>
        <w:spacing w:line="276" w:lineRule="auto"/>
        <w:ind w:left="1276"/>
        <w:jc w:val="both"/>
        <w:rPr>
          <w:color w:val="000000"/>
        </w:rPr>
      </w:pPr>
      <w:proofErr w:type="gramStart"/>
      <w:r w:rsidRPr="000D4278">
        <w:rPr>
          <w:color w:val="000000"/>
        </w:rPr>
        <w:lastRenderedPageBreak/>
        <w:t>oznaki</w:t>
      </w:r>
      <w:proofErr w:type="gramEnd"/>
      <w:r w:rsidRPr="000D4278">
        <w:rPr>
          <w:color w:val="000000"/>
        </w:rPr>
        <w:t xml:space="preserve"> chorobowe;</w:t>
      </w:r>
    </w:p>
    <w:p w14:paraId="4F19939E" w14:textId="77777777" w:rsidR="000D4278" w:rsidRPr="000D4278" w:rsidRDefault="000D4278">
      <w:pPr>
        <w:numPr>
          <w:ilvl w:val="0"/>
          <w:numId w:val="15"/>
        </w:numPr>
        <w:spacing w:line="276" w:lineRule="auto"/>
        <w:ind w:left="1276"/>
        <w:jc w:val="both"/>
        <w:rPr>
          <w:color w:val="000000"/>
        </w:rPr>
      </w:pPr>
      <w:proofErr w:type="gramStart"/>
      <w:r w:rsidRPr="000D4278">
        <w:rPr>
          <w:color w:val="000000"/>
        </w:rPr>
        <w:t>zwiędnięte</w:t>
      </w:r>
      <w:proofErr w:type="gramEnd"/>
      <w:r w:rsidRPr="000D4278">
        <w:rPr>
          <w:color w:val="000000"/>
        </w:rPr>
        <w:t xml:space="preserve"> i zwijające się liście z plamami i odbarwieniami będącymi objawami chorobowymi;</w:t>
      </w:r>
    </w:p>
    <w:p w14:paraId="2340E626" w14:textId="77777777" w:rsidR="000D4278" w:rsidRPr="000D4278" w:rsidRDefault="000D4278">
      <w:pPr>
        <w:numPr>
          <w:ilvl w:val="0"/>
          <w:numId w:val="15"/>
        </w:numPr>
        <w:spacing w:line="276" w:lineRule="auto"/>
        <w:ind w:left="1276"/>
        <w:jc w:val="both"/>
        <w:rPr>
          <w:color w:val="000000"/>
        </w:rPr>
      </w:pPr>
      <w:proofErr w:type="gramStart"/>
      <w:r w:rsidRPr="000D4278">
        <w:rPr>
          <w:color w:val="000000"/>
        </w:rPr>
        <w:t>pomarszczenie</w:t>
      </w:r>
      <w:proofErr w:type="gramEnd"/>
      <w:r w:rsidRPr="000D4278">
        <w:rPr>
          <w:color w:val="000000"/>
        </w:rPr>
        <w:t xml:space="preserve"> kory na korzeniach i częściach naziemnych;</w:t>
      </w:r>
    </w:p>
    <w:p w14:paraId="0BC9F9CD" w14:textId="77777777" w:rsidR="000D4278" w:rsidRPr="000D4278" w:rsidRDefault="000D4278">
      <w:pPr>
        <w:numPr>
          <w:ilvl w:val="0"/>
          <w:numId w:val="15"/>
        </w:numPr>
        <w:spacing w:line="276" w:lineRule="auto"/>
        <w:ind w:left="1276"/>
        <w:jc w:val="both"/>
        <w:rPr>
          <w:color w:val="000000"/>
        </w:rPr>
      </w:pPr>
      <w:proofErr w:type="gramStart"/>
      <w:r w:rsidRPr="000D4278">
        <w:rPr>
          <w:color w:val="000000"/>
        </w:rPr>
        <w:t>martwice</w:t>
      </w:r>
      <w:proofErr w:type="gramEnd"/>
      <w:r w:rsidRPr="000D4278">
        <w:rPr>
          <w:color w:val="000000"/>
        </w:rPr>
        <w:t xml:space="preserve"> i pęknięcia kory;</w:t>
      </w:r>
    </w:p>
    <w:p w14:paraId="5E80F793" w14:textId="77777777" w:rsidR="000D4278" w:rsidRPr="000D4278" w:rsidRDefault="000D4278">
      <w:pPr>
        <w:numPr>
          <w:ilvl w:val="0"/>
          <w:numId w:val="15"/>
        </w:numPr>
        <w:spacing w:line="276" w:lineRule="auto"/>
        <w:ind w:left="1276"/>
        <w:jc w:val="both"/>
        <w:rPr>
          <w:color w:val="000000"/>
        </w:rPr>
      </w:pPr>
      <w:proofErr w:type="gramStart"/>
      <w:r w:rsidRPr="000D4278">
        <w:rPr>
          <w:color w:val="000000"/>
        </w:rPr>
        <w:t>uszkodzenie</w:t>
      </w:r>
      <w:proofErr w:type="gramEnd"/>
      <w:r w:rsidRPr="000D4278">
        <w:rPr>
          <w:color w:val="000000"/>
        </w:rPr>
        <w:t xml:space="preserve"> pąka szczytowego przewodnika;</w:t>
      </w:r>
    </w:p>
    <w:p w14:paraId="14A6B4E5" w14:textId="77777777" w:rsidR="000D4278" w:rsidRPr="000D4278" w:rsidRDefault="000D4278">
      <w:pPr>
        <w:numPr>
          <w:ilvl w:val="0"/>
          <w:numId w:val="15"/>
        </w:numPr>
        <w:spacing w:line="276" w:lineRule="auto"/>
        <w:ind w:left="1276"/>
        <w:jc w:val="both"/>
        <w:rPr>
          <w:color w:val="000000"/>
        </w:rPr>
      </w:pPr>
      <w:proofErr w:type="gramStart"/>
      <w:r w:rsidRPr="000D4278">
        <w:rPr>
          <w:color w:val="000000"/>
        </w:rPr>
        <w:t>uszkodzenie</w:t>
      </w:r>
      <w:proofErr w:type="gramEnd"/>
      <w:r w:rsidRPr="000D4278">
        <w:rPr>
          <w:color w:val="000000"/>
        </w:rPr>
        <w:t xml:space="preserve"> lub przesuszenie bryły korzeniowej;</w:t>
      </w:r>
    </w:p>
    <w:p w14:paraId="5A767DA5" w14:textId="77777777" w:rsidR="000D4278" w:rsidRPr="000D4278" w:rsidRDefault="000D4278">
      <w:pPr>
        <w:numPr>
          <w:ilvl w:val="0"/>
          <w:numId w:val="15"/>
        </w:numPr>
        <w:spacing w:line="276" w:lineRule="auto"/>
        <w:ind w:left="1276"/>
        <w:jc w:val="both"/>
        <w:rPr>
          <w:color w:val="000000"/>
        </w:rPr>
      </w:pPr>
      <w:proofErr w:type="gramStart"/>
      <w:r w:rsidRPr="000D4278">
        <w:rPr>
          <w:color w:val="000000"/>
        </w:rPr>
        <w:t>słaba</w:t>
      </w:r>
      <w:proofErr w:type="gramEnd"/>
      <w:r w:rsidRPr="000D4278">
        <w:rPr>
          <w:color w:val="000000"/>
        </w:rPr>
        <w:t xml:space="preserve"> witalność;</w:t>
      </w:r>
    </w:p>
    <w:p w14:paraId="0EBF1596" w14:textId="77777777" w:rsidR="000D4278" w:rsidRPr="000D4278" w:rsidRDefault="000D4278">
      <w:pPr>
        <w:numPr>
          <w:ilvl w:val="0"/>
          <w:numId w:val="15"/>
        </w:numPr>
        <w:spacing w:line="276" w:lineRule="auto"/>
        <w:ind w:left="1276"/>
        <w:jc w:val="both"/>
        <w:rPr>
          <w:color w:val="000000"/>
        </w:rPr>
      </w:pPr>
      <w:proofErr w:type="gramStart"/>
      <w:r w:rsidRPr="000D4278">
        <w:rPr>
          <w:color w:val="000000"/>
        </w:rPr>
        <w:t>złe</w:t>
      </w:r>
      <w:proofErr w:type="gramEnd"/>
      <w:r w:rsidRPr="000D4278">
        <w:rPr>
          <w:color w:val="000000"/>
        </w:rPr>
        <w:t xml:space="preserve"> zrośnięcie odmiany szczepionej z podkładką</w:t>
      </w:r>
    </w:p>
    <w:p w14:paraId="53ABCB85" w14:textId="77777777" w:rsidR="000D4278" w:rsidRPr="000D4278" w:rsidRDefault="000D4278">
      <w:pPr>
        <w:numPr>
          <w:ilvl w:val="0"/>
          <w:numId w:val="15"/>
        </w:numPr>
        <w:spacing w:line="276" w:lineRule="auto"/>
        <w:ind w:left="1276"/>
        <w:jc w:val="both"/>
        <w:rPr>
          <w:color w:val="000000"/>
        </w:rPr>
      </w:pPr>
      <w:proofErr w:type="gramStart"/>
      <w:r w:rsidRPr="000D4278">
        <w:rPr>
          <w:color w:val="000000"/>
        </w:rPr>
        <w:t>dwupędowe</w:t>
      </w:r>
      <w:proofErr w:type="gramEnd"/>
      <w:r w:rsidRPr="000D4278">
        <w:rPr>
          <w:color w:val="000000"/>
        </w:rPr>
        <w:t xml:space="preserve"> korony drzew formy piennej – rozwidlenia V kształtne</w:t>
      </w:r>
    </w:p>
    <w:p w14:paraId="2709AA1A" w14:textId="77777777" w:rsidR="00CA2C66" w:rsidRPr="000D4278" w:rsidRDefault="00CA2C66" w:rsidP="000D4278">
      <w:pPr>
        <w:spacing w:line="276" w:lineRule="auto"/>
        <w:ind w:left="1276"/>
        <w:rPr>
          <w:color w:val="000000"/>
        </w:rPr>
      </w:pPr>
    </w:p>
    <w:bookmarkEnd w:id="2"/>
    <w:p w14:paraId="110397A4" w14:textId="04050498" w:rsidR="005566F1" w:rsidRPr="00950A48" w:rsidRDefault="005566F1">
      <w:pPr>
        <w:pStyle w:val="Akapitzlist"/>
        <w:widowControl w:val="0"/>
        <w:numPr>
          <w:ilvl w:val="0"/>
          <w:numId w:val="2"/>
        </w:numPr>
        <w:autoSpaceDE w:val="0"/>
        <w:autoSpaceDN w:val="0"/>
        <w:adjustRightInd w:val="0"/>
        <w:spacing w:after="120" w:line="300" w:lineRule="atLeast"/>
        <w:rPr>
          <w:rFonts w:cs="Times"/>
          <w:i/>
          <w:sz w:val="26"/>
          <w:szCs w:val="26"/>
        </w:rPr>
      </w:pPr>
      <w:r w:rsidRPr="00950A48">
        <w:rPr>
          <w:rFonts w:cs="Arial Narrow"/>
          <w:bCs/>
          <w:i/>
          <w:sz w:val="26"/>
          <w:szCs w:val="26"/>
        </w:rPr>
        <w:t>TECHNOLOGIA ROBÓT</w:t>
      </w:r>
    </w:p>
    <w:p w14:paraId="5671EB45" w14:textId="77777777" w:rsidR="00825079" w:rsidRDefault="00825079" w:rsidP="00825079">
      <w:pPr>
        <w:pStyle w:val="Akapitzlist"/>
        <w:spacing w:line="276" w:lineRule="auto"/>
        <w:ind w:left="1004" w:right="46"/>
        <w:jc w:val="both"/>
        <w:rPr>
          <w:u w:val="single"/>
        </w:rPr>
      </w:pPr>
      <w:bookmarkStart w:id="3" w:name="_Hlk173756940"/>
    </w:p>
    <w:p w14:paraId="61D8207C" w14:textId="4CF10C4E" w:rsidR="00AA5E9F" w:rsidRPr="00AF465C" w:rsidRDefault="00AA5E9F">
      <w:pPr>
        <w:pStyle w:val="Akapitzlist"/>
        <w:numPr>
          <w:ilvl w:val="1"/>
          <w:numId w:val="2"/>
        </w:numPr>
        <w:spacing w:line="276" w:lineRule="auto"/>
        <w:ind w:right="46"/>
        <w:jc w:val="both"/>
        <w:rPr>
          <w:u w:val="single"/>
        </w:rPr>
      </w:pPr>
      <w:r>
        <w:rPr>
          <w:u w:val="single"/>
        </w:rPr>
        <w:t>Przygotowanie gruntu pod nasadzenia roślinne</w:t>
      </w:r>
    </w:p>
    <w:p w14:paraId="39F35E3D" w14:textId="3E20EB03" w:rsidR="00AA5E9F" w:rsidRPr="00AA5E9F" w:rsidRDefault="00D95223" w:rsidP="00AA5E9F">
      <w:pPr>
        <w:spacing w:line="276" w:lineRule="auto"/>
        <w:ind w:right="46"/>
        <w:jc w:val="both"/>
      </w:pPr>
      <w:r>
        <w:t>Zasadniczym zabiegiem w przygotowaniu r</w:t>
      </w:r>
      <w:r w:rsidR="00825079">
        <w:t xml:space="preserve">abat pod nasadzania </w:t>
      </w:r>
      <w:r>
        <w:t xml:space="preserve">jest </w:t>
      </w:r>
      <w:r w:rsidR="00825079">
        <w:t>zdjęci</w:t>
      </w:r>
      <w:r>
        <w:t>e</w:t>
      </w:r>
      <w:r w:rsidR="00825079">
        <w:t xml:space="preserve"> </w:t>
      </w:r>
      <w:r>
        <w:t>punktowe nawierzchni</w:t>
      </w:r>
      <w:r w:rsidR="00825079">
        <w:t xml:space="preserve"> </w:t>
      </w:r>
      <w:r>
        <w:t xml:space="preserve">z kostki betonowej, ustawienie obrzeży </w:t>
      </w:r>
      <w:proofErr w:type="gramStart"/>
      <w:r>
        <w:t>betonowych  a</w:t>
      </w:r>
      <w:proofErr w:type="gramEnd"/>
      <w:r>
        <w:t xml:space="preserve"> następnie wymianę podłoża na ziemię urodzajną.  Grunt</w:t>
      </w:r>
      <w:r w:rsidR="00AA5E9F" w:rsidRPr="00AA5E9F">
        <w:t xml:space="preserve"> pod nasadzenia powinien być przygotowany pod względem makro niwelacji i </w:t>
      </w:r>
      <w:proofErr w:type="gramStart"/>
      <w:r w:rsidR="00AA5E9F" w:rsidRPr="00AA5E9F">
        <w:t>wyrównany (ale</w:t>
      </w:r>
      <w:proofErr w:type="gramEnd"/>
      <w:r w:rsidR="00AA5E9F" w:rsidRPr="00AA5E9F">
        <w:t xml:space="preserve"> nie zagęszczony). Wszelkie zanieczyszczenia pobudowane w tym gruz i kamienie powinny być usunięte z terenu przeznaczonego pod nasadzenia. Jeżeli zaobserwowano podczas przeprowadzania próby wodnej stagnowanie wody konieczne jest rozluźnienie warstw gleby poniżej warstwy wegetacyjnej, </w:t>
      </w:r>
      <w:r>
        <w:br/>
      </w:r>
      <w:r w:rsidR="00AA5E9F" w:rsidRPr="00AA5E9F">
        <w:t xml:space="preserve">a w </w:t>
      </w:r>
      <w:proofErr w:type="gramStart"/>
      <w:r w:rsidR="00AA5E9F" w:rsidRPr="00AA5E9F">
        <w:t>szczególnych  wypadkach</w:t>
      </w:r>
      <w:proofErr w:type="gramEnd"/>
      <w:r w:rsidR="00AA5E9F" w:rsidRPr="00AA5E9F">
        <w:t xml:space="preserve">, gdy rozluźnienie gleby nie przyniesie efektu konieczne jest wykonanie drenażu. Grunt pod wszystkie typy </w:t>
      </w:r>
      <w:proofErr w:type="spellStart"/>
      <w:r w:rsidR="00AA5E9F" w:rsidRPr="00AA5E9F">
        <w:t>nasadzeń</w:t>
      </w:r>
      <w:proofErr w:type="spellEnd"/>
      <w:r w:rsidR="00AA5E9F" w:rsidRPr="00AA5E9F">
        <w:t xml:space="preserve"> powinien być przygotowany tak by po posadzeniu roślin oraz wyłożeniu materiałem ściółkującym</w:t>
      </w:r>
      <w:r w:rsidR="003B40A5">
        <w:t>,</w:t>
      </w:r>
      <w:r w:rsidR="00AA5E9F" w:rsidRPr="00AA5E9F">
        <w:t xml:space="preserve"> poziom znajdował się 1- 2 cm poniżej płaszczyzny </w:t>
      </w:r>
      <w:proofErr w:type="gramStart"/>
      <w:r w:rsidR="00AA5E9F" w:rsidRPr="00AA5E9F">
        <w:t>krawężników co</w:t>
      </w:r>
      <w:proofErr w:type="gramEnd"/>
      <w:r w:rsidR="00AA5E9F" w:rsidRPr="00AA5E9F">
        <w:t xml:space="preserve"> zapobiegnie przedostawaniu się ziemi i materiału ściółkującego na chodniki.</w:t>
      </w:r>
    </w:p>
    <w:bookmarkEnd w:id="3"/>
    <w:p w14:paraId="57D9A199" w14:textId="77777777" w:rsidR="00AF465C" w:rsidRPr="00AA5E9F" w:rsidRDefault="00AF465C" w:rsidP="00697DF2">
      <w:pPr>
        <w:autoSpaceDE w:val="0"/>
        <w:spacing w:line="276" w:lineRule="auto"/>
        <w:jc w:val="both"/>
        <w:rPr>
          <w:b/>
          <w:bCs/>
        </w:rPr>
      </w:pPr>
    </w:p>
    <w:p w14:paraId="5655D5E6" w14:textId="77777777" w:rsidR="00321F8A" w:rsidRPr="003C603F" w:rsidRDefault="00321F8A" w:rsidP="00321F8A">
      <w:pPr>
        <w:widowControl w:val="0"/>
        <w:autoSpaceDE w:val="0"/>
        <w:autoSpaceDN w:val="0"/>
        <w:adjustRightInd w:val="0"/>
        <w:spacing w:after="120" w:line="300" w:lineRule="atLeast"/>
        <w:rPr>
          <w:rFonts w:cs="Times"/>
          <w:i/>
          <w:sz w:val="26"/>
          <w:szCs w:val="26"/>
        </w:rPr>
      </w:pPr>
      <w:proofErr w:type="gramStart"/>
      <w:r w:rsidRPr="001C2481">
        <w:rPr>
          <w:rFonts w:cs="VectorAyesa LT Std Light"/>
          <w:i/>
          <w:iCs/>
          <w:sz w:val="26"/>
          <w:szCs w:val="26"/>
        </w:rPr>
        <w:t>CPV  77310000-6 Usługi</w:t>
      </w:r>
      <w:proofErr w:type="gramEnd"/>
      <w:r w:rsidRPr="001C2481">
        <w:rPr>
          <w:rFonts w:cs="VectorAyesa LT Std Light"/>
          <w:i/>
          <w:iCs/>
          <w:sz w:val="26"/>
          <w:szCs w:val="26"/>
        </w:rPr>
        <w:t xml:space="preserve"> sadzenia roślin i utrzymania terenów zieleni.</w:t>
      </w:r>
    </w:p>
    <w:p w14:paraId="35FBBB76" w14:textId="77777777" w:rsidR="00321F8A" w:rsidRPr="00E20A41" w:rsidRDefault="00321F8A">
      <w:pPr>
        <w:pStyle w:val="Akapitzlist"/>
        <w:numPr>
          <w:ilvl w:val="1"/>
          <w:numId w:val="2"/>
        </w:numPr>
        <w:spacing w:line="276" w:lineRule="auto"/>
        <w:jc w:val="both"/>
        <w:rPr>
          <w:rFonts w:cs="Arial"/>
          <w:u w:val="single"/>
        </w:rPr>
      </w:pPr>
      <w:r w:rsidRPr="00E20A41">
        <w:rPr>
          <w:rFonts w:cs="Arial"/>
          <w:u w:val="single"/>
        </w:rPr>
        <w:t xml:space="preserve">Materiał roślinny </w:t>
      </w:r>
    </w:p>
    <w:p w14:paraId="15536EB8" w14:textId="77777777" w:rsidR="00321F8A" w:rsidRPr="00DA0D1B" w:rsidRDefault="00321F8A" w:rsidP="00321F8A">
      <w:pPr>
        <w:autoSpaceDE w:val="0"/>
        <w:autoSpaceDN w:val="0"/>
        <w:adjustRightInd w:val="0"/>
        <w:spacing w:line="276" w:lineRule="auto"/>
        <w:jc w:val="both"/>
      </w:pPr>
      <w:r w:rsidRPr="00E20A41">
        <w:t xml:space="preserve">Dostarczone sadzonki powinny być zgodne z „Zaleceniami jakościowymi dla ozdobnego materiału szkółkarskiego” </w:t>
      </w:r>
      <w:proofErr w:type="spellStart"/>
      <w:r w:rsidRPr="00E20A41">
        <w:t>ZSzP</w:t>
      </w:r>
      <w:proofErr w:type="spellEnd"/>
      <w:r w:rsidRPr="00E20A41">
        <w:t xml:space="preserve"> oraz właściwie oznaczone, posiadać cechy charakterystyczne dla odmiany oraz spełniać wymagania dotyczące wysokości, szerokości i długości pędów, </w:t>
      </w:r>
      <w:r>
        <w:br/>
      </w:r>
      <w:r w:rsidRPr="00E20A41">
        <w:t xml:space="preserve">a także równomiernego rozkrzewienia i rozgałęzienia. Powinny być zachowane odpowiednie proporcje między częścią nadziemną i bryłą korzeniową. Materiał musi być zdrowy, bez uszkodzeń mechanicznych, objawów będących skutkiem niewłaściwego nawożenia </w:t>
      </w:r>
      <w:r>
        <w:br/>
      </w:r>
      <w:r w:rsidRPr="00E20A41">
        <w:t>i agrotechniki. Niedopuszczalne jest zastosowanie roślin o słabej witalności</w:t>
      </w:r>
      <w:r>
        <w:t>.</w:t>
      </w:r>
    </w:p>
    <w:p w14:paraId="4DB4C7FC" w14:textId="7E4206B3" w:rsidR="00BA7E24" w:rsidRPr="00BA7E24" w:rsidRDefault="00BA7E24">
      <w:pPr>
        <w:pStyle w:val="Akapitzlist"/>
        <w:widowControl w:val="0"/>
        <w:numPr>
          <w:ilvl w:val="1"/>
          <w:numId w:val="2"/>
        </w:numPr>
        <w:autoSpaceDE w:val="0"/>
        <w:autoSpaceDN w:val="0"/>
        <w:adjustRightInd w:val="0"/>
        <w:spacing w:before="240" w:after="240" w:line="320" w:lineRule="atLeast"/>
        <w:jc w:val="both"/>
        <w:rPr>
          <w:rFonts w:cs="Calibri"/>
          <w:u w:val="single"/>
        </w:rPr>
      </w:pPr>
      <w:bookmarkStart w:id="4" w:name="_Hlk174046272"/>
      <w:bookmarkStart w:id="5" w:name="_Hlk173757067"/>
      <w:r w:rsidRPr="00BA7E24">
        <w:rPr>
          <w:rFonts w:cs="Calibri"/>
          <w:u w:val="single"/>
        </w:rPr>
        <w:t>Sadzenie traw ozdobnych, bylin i pnączy</w:t>
      </w:r>
    </w:p>
    <w:p w14:paraId="13AA570D" w14:textId="77777777" w:rsidR="00BA7E24" w:rsidRPr="00BA7E24" w:rsidRDefault="00BA7E24" w:rsidP="00BA7E24">
      <w:pPr>
        <w:spacing w:line="276" w:lineRule="auto"/>
        <w:ind w:left="360"/>
      </w:pPr>
      <w:r w:rsidRPr="00BA7E24">
        <w:t>Miejsca sadzenia i ilość materiału roślinnego podano na rysunku. W tekście w tabeli podano wykaz materiału roślinnego z określeniem ilości poszczególnych gatunków, parametrów materiału roślinnego. Rozstawę roślin wskazano na rysunku.</w:t>
      </w:r>
    </w:p>
    <w:p w14:paraId="3A235AC2" w14:textId="226CB8FD" w:rsidR="00BA7E24" w:rsidRPr="00BA7E24" w:rsidRDefault="00BA7E24">
      <w:pPr>
        <w:pStyle w:val="Akapitzlist"/>
        <w:numPr>
          <w:ilvl w:val="1"/>
          <w:numId w:val="13"/>
        </w:numPr>
        <w:spacing w:after="160" w:line="276" w:lineRule="auto"/>
        <w:jc w:val="both"/>
        <w:rPr>
          <w:rFonts w:ascii="Times New Roman" w:hAnsi="Times New Roman" w:cs="Times New Roman"/>
        </w:rPr>
      </w:pPr>
      <w:r w:rsidRPr="00BA7E24">
        <w:rPr>
          <w:rFonts w:ascii="Times New Roman" w:hAnsi="Times New Roman" w:cs="Times New Roman"/>
          <w:color w:val="000000"/>
        </w:rPr>
        <w:lastRenderedPageBreak/>
        <w:t xml:space="preserve">jeżeli gleba w miejscu sadzenia jest bardzo zwięzła, należy wzruszyć dno </w:t>
      </w:r>
      <w:r w:rsidR="00415DEB">
        <w:rPr>
          <w:rFonts w:ascii="Times New Roman" w:hAnsi="Times New Roman" w:cs="Times New Roman"/>
          <w:color w:val="000000"/>
        </w:rPr>
        <w:br/>
      </w:r>
      <w:r w:rsidRPr="00BA7E24">
        <w:rPr>
          <w:rFonts w:ascii="Times New Roman" w:hAnsi="Times New Roman" w:cs="Times New Roman"/>
          <w:color w:val="000000"/>
        </w:rPr>
        <w:t xml:space="preserve">i ścianki </w:t>
      </w:r>
      <w:proofErr w:type="gramStart"/>
      <w:r w:rsidRPr="00BA7E24">
        <w:rPr>
          <w:rFonts w:ascii="Times New Roman" w:hAnsi="Times New Roman" w:cs="Times New Roman"/>
          <w:color w:val="000000"/>
        </w:rPr>
        <w:t>otworu aby</w:t>
      </w:r>
      <w:proofErr w:type="gramEnd"/>
      <w:r w:rsidRPr="00BA7E24">
        <w:rPr>
          <w:rFonts w:ascii="Times New Roman" w:hAnsi="Times New Roman" w:cs="Times New Roman"/>
          <w:color w:val="000000"/>
        </w:rPr>
        <w:t xml:space="preserve"> roślinie umożliwić przenikanie do otaczającego </w:t>
      </w:r>
      <w:r w:rsidRPr="00BA7E24">
        <w:rPr>
          <w:rFonts w:ascii="Times New Roman" w:hAnsi="Times New Roman" w:cs="Times New Roman"/>
        </w:rPr>
        <w:t xml:space="preserve">podłoża </w:t>
      </w:r>
      <w:bookmarkStart w:id="6" w:name="_Hlk32491293"/>
      <w:r w:rsidRPr="00BA7E24">
        <w:rPr>
          <w:rFonts w:ascii="Times New Roman" w:hAnsi="Times New Roman" w:cs="Times New Roman"/>
        </w:rPr>
        <w:t xml:space="preserve">– dotyczy </w:t>
      </w:r>
      <w:proofErr w:type="spellStart"/>
      <w:r w:rsidRPr="00BA7E24">
        <w:rPr>
          <w:rFonts w:ascii="Times New Roman" w:hAnsi="Times New Roman" w:cs="Times New Roman"/>
        </w:rPr>
        <w:t>nasadzeń</w:t>
      </w:r>
      <w:proofErr w:type="spellEnd"/>
      <w:r w:rsidRPr="00BA7E24">
        <w:rPr>
          <w:rFonts w:ascii="Times New Roman" w:hAnsi="Times New Roman" w:cs="Times New Roman"/>
        </w:rPr>
        <w:t xml:space="preserve"> w istniejącym gruncie;</w:t>
      </w:r>
      <w:bookmarkEnd w:id="6"/>
    </w:p>
    <w:p w14:paraId="795D9240" w14:textId="77777777" w:rsidR="00BA7E24" w:rsidRPr="00BA7E24" w:rsidRDefault="00BA7E24">
      <w:pPr>
        <w:pStyle w:val="Akapitzlist"/>
        <w:numPr>
          <w:ilvl w:val="1"/>
          <w:numId w:val="13"/>
        </w:numPr>
        <w:spacing w:after="160" w:line="276" w:lineRule="auto"/>
        <w:jc w:val="both"/>
        <w:rPr>
          <w:rFonts w:ascii="Times New Roman" w:hAnsi="Times New Roman" w:cs="Times New Roman"/>
        </w:rPr>
      </w:pPr>
      <w:proofErr w:type="gramStart"/>
      <w:r w:rsidRPr="00BA7E24">
        <w:rPr>
          <w:rFonts w:ascii="Times New Roman" w:hAnsi="Times New Roman" w:cs="Times New Roman"/>
          <w:color w:val="000000"/>
        </w:rPr>
        <w:t>stosować</w:t>
      </w:r>
      <w:proofErr w:type="gramEnd"/>
      <w:r w:rsidRPr="00BA7E24">
        <w:rPr>
          <w:rFonts w:ascii="Times New Roman" w:hAnsi="Times New Roman" w:cs="Times New Roman"/>
          <w:color w:val="000000"/>
        </w:rPr>
        <w:t xml:space="preserve"> rośliny w uprawie kontenerowej z silnie przerośniętą bryłą korzeniową; pojemniki powinny być proporcjonalne do wielkości rośliny; roślina musi rosnąć w pojemniku minimum jeden sezon wegetacyjny, ale nie więcej niż dwa sezony;</w:t>
      </w:r>
    </w:p>
    <w:p w14:paraId="15C08FEC" w14:textId="77777777" w:rsidR="00BA7E24" w:rsidRPr="00BA7E24" w:rsidRDefault="00BA7E24">
      <w:pPr>
        <w:pStyle w:val="Akapitzlist"/>
        <w:numPr>
          <w:ilvl w:val="1"/>
          <w:numId w:val="13"/>
        </w:numPr>
        <w:spacing w:after="160" w:line="276" w:lineRule="auto"/>
        <w:jc w:val="both"/>
        <w:rPr>
          <w:rFonts w:ascii="Times New Roman" w:hAnsi="Times New Roman" w:cs="Times New Roman"/>
        </w:rPr>
      </w:pPr>
      <w:proofErr w:type="gramStart"/>
      <w:r w:rsidRPr="00BA7E24">
        <w:rPr>
          <w:rFonts w:ascii="Times New Roman" w:hAnsi="Times New Roman" w:cs="Times New Roman"/>
          <w:color w:val="000000"/>
        </w:rPr>
        <w:t>rośliny</w:t>
      </w:r>
      <w:proofErr w:type="gramEnd"/>
      <w:r w:rsidRPr="00BA7E24">
        <w:rPr>
          <w:rFonts w:ascii="Times New Roman" w:hAnsi="Times New Roman" w:cs="Times New Roman"/>
          <w:color w:val="000000"/>
        </w:rPr>
        <w:t xml:space="preserve"> sadzone w jednogatunkowych grupach oraz jako okrywowe powinny mieć zbliżoną wielkość i pokrój;</w:t>
      </w:r>
    </w:p>
    <w:p w14:paraId="175E0F27" w14:textId="4DB23015" w:rsidR="00BA7E24" w:rsidRPr="00BA7E24" w:rsidRDefault="00D95223">
      <w:pPr>
        <w:pStyle w:val="Akapitzlist"/>
        <w:numPr>
          <w:ilvl w:val="1"/>
          <w:numId w:val="13"/>
        </w:numPr>
        <w:spacing w:line="276" w:lineRule="auto"/>
        <w:jc w:val="both"/>
        <w:rPr>
          <w:rFonts w:ascii="Times New Roman" w:hAnsi="Times New Roman" w:cs="Times New Roman"/>
        </w:rPr>
      </w:pPr>
      <w:proofErr w:type="spellStart"/>
      <w:proofErr w:type="gramStart"/>
      <w:r>
        <w:rPr>
          <w:rFonts w:ascii="Times New Roman" w:hAnsi="Times New Roman" w:cs="Times New Roman"/>
          <w:color w:val="000000"/>
        </w:rPr>
        <w:t>rosliny</w:t>
      </w:r>
      <w:proofErr w:type="spellEnd"/>
      <w:proofErr w:type="gramEnd"/>
      <w:r w:rsidR="00BA7E24" w:rsidRPr="00BA7E24">
        <w:rPr>
          <w:rFonts w:ascii="Times New Roman" w:hAnsi="Times New Roman" w:cs="Times New Roman"/>
          <w:color w:val="000000"/>
        </w:rPr>
        <w:t xml:space="preserve"> w skupinach należy sadzić „w piątkę”; w przypadku </w:t>
      </w:r>
      <w:proofErr w:type="spellStart"/>
      <w:r w:rsidR="00BA7E24" w:rsidRPr="00BA7E24">
        <w:rPr>
          <w:rFonts w:ascii="Times New Roman" w:hAnsi="Times New Roman" w:cs="Times New Roman"/>
          <w:color w:val="000000"/>
        </w:rPr>
        <w:t>nasadzeń</w:t>
      </w:r>
      <w:proofErr w:type="spellEnd"/>
      <w:r w:rsidR="00BA7E24" w:rsidRPr="00BA7E24">
        <w:rPr>
          <w:rFonts w:ascii="Times New Roman" w:hAnsi="Times New Roman" w:cs="Times New Roman"/>
          <w:color w:val="000000"/>
        </w:rPr>
        <w:t xml:space="preserve"> rzędowych – naprzemianlegle;</w:t>
      </w:r>
    </w:p>
    <w:p w14:paraId="0E780A69" w14:textId="77777777" w:rsidR="00BA7E24" w:rsidRPr="00BA7E24" w:rsidRDefault="00BA7E24">
      <w:pPr>
        <w:pStyle w:val="Akapitzlist"/>
        <w:numPr>
          <w:ilvl w:val="1"/>
          <w:numId w:val="13"/>
        </w:numPr>
        <w:spacing w:after="160" w:line="276" w:lineRule="auto"/>
        <w:jc w:val="both"/>
        <w:rPr>
          <w:rFonts w:ascii="Times New Roman" w:hAnsi="Times New Roman" w:cs="Times New Roman"/>
        </w:rPr>
      </w:pPr>
      <w:proofErr w:type="gramStart"/>
      <w:r w:rsidRPr="00BA7E24">
        <w:rPr>
          <w:rFonts w:ascii="Times New Roman" w:hAnsi="Times New Roman" w:cs="Times New Roman"/>
          <w:color w:val="000000"/>
        </w:rPr>
        <w:t>przyciąć</w:t>
      </w:r>
      <w:proofErr w:type="gramEnd"/>
      <w:r w:rsidRPr="00BA7E24">
        <w:rPr>
          <w:rFonts w:ascii="Times New Roman" w:hAnsi="Times New Roman" w:cs="Times New Roman"/>
          <w:color w:val="000000"/>
        </w:rPr>
        <w:t xml:space="preserve"> korzenie na długość 15-20 cm;</w:t>
      </w:r>
    </w:p>
    <w:p w14:paraId="2E341D4F" w14:textId="77777777" w:rsidR="00BA7E24" w:rsidRPr="00BA7E24" w:rsidRDefault="00BA7E24">
      <w:pPr>
        <w:pStyle w:val="Akapitzlist"/>
        <w:numPr>
          <w:ilvl w:val="1"/>
          <w:numId w:val="13"/>
        </w:numPr>
        <w:spacing w:after="160" w:line="276" w:lineRule="auto"/>
        <w:jc w:val="both"/>
        <w:rPr>
          <w:rFonts w:ascii="Times New Roman" w:hAnsi="Times New Roman" w:cs="Times New Roman"/>
        </w:rPr>
      </w:pPr>
      <w:proofErr w:type="gramStart"/>
      <w:r w:rsidRPr="00BA7E24">
        <w:rPr>
          <w:rFonts w:ascii="Times New Roman" w:hAnsi="Times New Roman" w:cs="Times New Roman"/>
          <w:color w:val="000000"/>
        </w:rPr>
        <w:t>roślinę</w:t>
      </w:r>
      <w:proofErr w:type="gramEnd"/>
      <w:r w:rsidRPr="00BA7E24">
        <w:rPr>
          <w:rFonts w:ascii="Times New Roman" w:hAnsi="Times New Roman" w:cs="Times New Roman"/>
          <w:color w:val="000000"/>
        </w:rPr>
        <w:t xml:space="preserve"> w dole ustawiamy tak, aby po zakopaniu znalazła się na głębokości, na jakiej rosła;</w:t>
      </w:r>
    </w:p>
    <w:p w14:paraId="20553E43" w14:textId="77777777" w:rsidR="00BA7E24" w:rsidRPr="00BA7E24" w:rsidRDefault="00BA7E24">
      <w:pPr>
        <w:pStyle w:val="Akapitzlist"/>
        <w:numPr>
          <w:ilvl w:val="1"/>
          <w:numId w:val="13"/>
        </w:numPr>
        <w:spacing w:after="160" w:line="276" w:lineRule="auto"/>
        <w:jc w:val="both"/>
        <w:rPr>
          <w:rFonts w:ascii="Times New Roman" w:hAnsi="Times New Roman" w:cs="Times New Roman"/>
        </w:rPr>
      </w:pPr>
      <w:proofErr w:type="gramStart"/>
      <w:r w:rsidRPr="00BA7E24">
        <w:rPr>
          <w:rFonts w:ascii="Times New Roman" w:hAnsi="Times New Roman" w:cs="Times New Roman"/>
          <w:color w:val="000000"/>
        </w:rPr>
        <w:t>dobrze</w:t>
      </w:r>
      <w:proofErr w:type="gramEnd"/>
      <w:r w:rsidRPr="00BA7E24">
        <w:rPr>
          <w:rFonts w:ascii="Times New Roman" w:hAnsi="Times New Roman" w:cs="Times New Roman"/>
          <w:color w:val="000000"/>
        </w:rPr>
        <w:t xml:space="preserve"> ubić ziemię wokół posadzonych roślin, aby gleba szczelnie przylegała do drobnych korzeni, co ułatwi podsiąkanie wody i zapobiegnie nadmiernemu osiadaniu rośliny po posadzeniu;</w:t>
      </w:r>
    </w:p>
    <w:p w14:paraId="01424CA9" w14:textId="77777777" w:rsidR="00BA7E24" w:rsidRPr="00BA7E24" w:rsidRDefault="00BA7E24">
      <w:pPr>
        <w:pStyle w:val="Akapitzlist"/>
        <w:numPr>
          <w:ilvl w:val="1"/>
          <w:numId w:val="13"/>
        </w:numPr>
        <w:spacing w:after="160" w:line="276" w:lineRule="auto"/>
        <w:jc w:val="both"/>
        <w:rPr>
          <w:rFonts w:ascii="Times New Roman" w:hAnsi="Times New Roman" w:cs="Times New Roman"/>
        </w:rPr>
      </w:pPr>
      <w:proofErr w:type="gramStart"/>
      <w:r w:rsidRPr="00BA7E24">
        <w:rPr>
          <w:rFonts w:ascii="Times New Roman" w:hAnsi="Times New Roman" w:cs="Times New Roman"/>
          <w:color w:val="000000"/>
        </w:rPr>
        <w:t>rośliny</w:t>
      </w:r>
      <w:proofErr w:type="gramEnd"/>
      <w:r w:rsidRPr="00BA7E24">
        <w:rPr>
          <w:rFonts w:ascii="Times New Roman" w:hAnsi="Times New Roman" w:cs="Times New Roman"/>
          <w:color w:val="000000"/>
        </w:rPr>
        <w:t xml:space="preserve"> bezpośrednio po posadzeniu, należy obficie podlać dużą ilością wody zaś powierzchnię pod </w:t>
      </w:r>
      <w:proofErr w:type="spellStart"/>
      <w:r w:rsidRPr="00BA7E24">
        <w:rPr>
          <w:rFonts w:ascii="Times New Roman" w:hAnsi="Times New Roman" w:cs="Times New Roman"/>
          <w:color w:val="000000"/>
        </w:rPr>
        <w:t>nasadzeniami</w:t>
      </w:r>
      <w:proofErr w:type="spellEnd"/>
      <w:r w:rsidRPr="00BA7E24">
        <w:rPr>
          <w:rFonts w:ascii="Times New Roman" w:hAnsi="Times New Roman" w:cs="Times New Roman"/>
          <w:color w:val="000000"/>
        </w:rPr>
        <w:t xml:space="preserve"> zabezpieczyć kruszywem – warstwa 5cm (w przypadku </w:t>
      </w:r>
      <w:proofErr w:type="spellStart"/>
      <w:r w:rsidRPr="00BA7E24">
        <w:rPr>
          <w:rFonts w:ascii="Times New Roman" w:hAnsi="Times New Roman" w:cs="Times New Roman"/>
          <w:color w:val="000000"/>
        </w:rPr>
        <w:t>nasadzeń</w:t>
      </w:r>
      <w:proofErr w:type="spellEnd"/>
      <w:r w:rsidRPr="00BA7E24">
        <w:rPr>
          <w:rFonts w:ascii="Times New Roman" w:hAnsi="Times New Roman" w:cs="Times New Roman"/>
          <w:color w:val="000000"/>
        </w:rPr>
        <w:t xml:space="preserve"> na patio w systemie dachu zielonego) zaś nasadzenia wykonane w gruncie, wokół budynków, wyściółkować korą – warstwa 5cm.</w:t>
      </w:r>
    </w:p>
    <w:bookmarkEnd w:id="4"/>
    <w:p w14:paraId="2D7F9CC3" w14:textId="77777777" w:rsidR="00BA7E24" w:rsidRPr="00BA7E24" w:rsidRDefault="00BA7E24" w:rsidP="00BA7E24">
      <w:pPr>
        <w:pStyle w:val="Akapitzlist"/>
        <w:widowControl w:val="0"/>
        <w:autoSpaceDE w:val="0"/>
        <w:autoSpaceDN w:val="0"/>
        <w:adjustRightInd w:val="0"/>
        <w:spacing w:line="320" w:lineRule="atLeast"/>
        <w:ind w:left="1004"/>
        <w:jc w:val="both"/>
        <w:rPr>
          <w:rFonts w:cs="Calibri"/>
          <w:u w:val="single"/>
        </w:rPr>
      </w:pPr>
    </w:p>
    <w:p w14:paraId="0F8785AD" w14:textId="0866E42D" w:rsidR="00BA7E24" w:rsidRPr="0033082C" w:rsidRDefault="00BA7E24">
      <w:pPr>
        <w:pStyle w:val="Akapitzlist"/>
        <w:numPr>
          <w:ilvl w:val="1"/>
          <w:numId w:val="2"/>
        </w:numPr>
        <w:spacing w:before="120" w:after="240" w:line="276" w:lineRule="auto"/>
        <w:jc w:val="both"/>
        <w:rPr>
          <w:rFonts w:cs="Times New Roman"/>
          <w:u w:val="single"/>
        </w:rPr>
      </w:pPr>
      <w:bookmarkStart w:id="7" w:name="_Hlk174046962"/>
      <w:r w:rsidRPr="0033082C">
        <w:rPr>
          <w:rFonts w:cs="Times New Roman"/>
          <w:u w:val="single"/>
        </w:rPr>
        <w:t xml:space="preserve">Pielęgnacja </w:t>
      </w:r>
      <w:proofErr w:type="spellStart"/>
      <w:r w:rsidRPr="0033082C">
        <w:rPr>
          <w:rFonts w:cs="Times New Roman"/>
          <w:u w:val="single"/>
        </w:rPr>
        <w:t>nasadzeń</w:t>
      </w:r>
      <w:proofErr w:type="spellEnd"/>
      <w:r w:rsidRPr="0033082C">
        <w:rPr>
          <w:rFonts w:cs="Times New Roman"/>
          <w:u w:val="single"/>
        </w:rPr>
        <w:t xml:space="preserve"> </w:t>
      </w:r>
    </w:p>
    <w:p w14:paraId="58FDB0D6" w14:textId="3271FBEE" w:rsidR="00321F8A" w:rsidRPr="00415DEB" w:rsidRDefault="00321F8A" w:rsidP="00321F8A">
      <w:pPr>
        <w:spacing w:line="276" w:lineRule="auto"/>
      </w:pPr>
      <w:r w:rsidRPr="00415DEB">
        <w:t xml:space="preserve">Pielęgnacja </w:t>
      </w:r>
      <w:proofErr w:type="gramStart"/>
      <w:r w:rsidRPr="00415DEB">
        <w:t>obejmuje :</w:t>
      </w:r>
      <w:proofErr w:type="gramEnd"/>
    </w:p>
    <w:p w14:paraId="048DA86E" w14:textId="77777777" w:rsidR="00DF35B8" w:rsidRPr="00415DEB" w:rsidRDefault="00DF35B8">
      <w:pPr>
        <w:pStyle w:val="Akapitzlist"/>
        <w:numPr>
          <w:ilvl w:val="1"/>
          <w:numId w:val="13"/>
        </w:numPr>
        <w:suppressAutoHyphens/>
        <w:spacing w:line="276" w:lineRule="auto"/>
        <w:jc w:val="both"/>
        <w:rPr>
          <w:rFonts w:ascii="Times New Roman" w:hAnsi="Times New Roman" w:cs="Times New Roman"/>
          <w:iCs/>
          <w:color w:val="000000"/>
          <w:lang w:eastAsia="zh-CN"/>
        </w:rPr>
      </w:pPr>
      <w:proofErr w:type="gramStart"/>
      <w:r w:rsidRPr="00415DEB">
        <w:rPr>
          <w:rFonts w:ascii="Times New Roman" w:hAnsi="Times New Roman" w:cs="Times New Roman"/>
          <w:iCs/>
          <w:color w:val="000000"/>
          <w:u w:val="single"/>
          <w:lang w:eastAsia="zh-CN"/>
        </w:rPr>
        <w:t>kontrolowaniu</w:t>
      </w:r>
      <w:proofErr w:type="gramEnd"/>
      <w:r w:rsidRPr="00415DEB">
        <w:rPr>
          <w:rFonts w:ascii="Times New Roman" w:hAnsi="Times New Roman" w:cs="Times New Roman"/>
          <w:iCs/>
          <w:color w:val="000000"/>
          <w:u w:val="single"/>
          <w:lang w:eastAsia="zh-CN"/>
        </w:rPr>
        <w:t xml:space="preserve"> stanu zdrowotnego roślin</w:t>
      </w:r>
      <w:r w:rsidRPr="00415DEB">
        <w:rPr>
          <w:rFonts w:ascii="Times New Roman" w:hAnsi="Times New Roman" w:cs="Times New Roman"/>
          <w:iCs/>
          <w:color w:val="000000"/>
          <w:lang w:eastAsia="zh-CN"/>
        </w:rPr>
        <w:t xml:space="preserve"> w celu wczesnego wykrycia objawów chorobowych i wyboru skutecznego sposobu walki z nimi;</w:t>
      </w:r>
    </w:p>
    <w:p w14:paraId="49833124" w14:textId="77777777" w:rsidR="00DF35B8" w:rsidRPr="00415DEB" w:rsidRDefault="00DF35B8">
      <w:pPr>
        <w:pStyle w:val="Akapitzlist"/>
        <w:numPr>
          <w:ilvl w:val="1"/>
          <w:numId w:val="13"/>
        </w:numPr>
        <w:suppressAutoHyphens/>
        <w:spacing w:after="160" w:line="276" w:lineRule="auto"/>
        <w:jc w:val="both"/>
        <w:rPr>
          <w:rFonts w:ascii="Times New Roman" w:hAnsi="Times New Roman" w:cs="Times New Roman"/>
          <w:iCs/>
          <w:color w:val="000000"/>
          <w:lang w:eastAsia="zh-CN"/>
        </w:rPr>
      </w:pPr>
      <w:proofErr w:type="gramStart"/>
      <w:r w:rsidRPr="00415DEB">
        <w:rPr>
          <w:rFonts w:ascii="Times New Roman" w:hAnsi="Times New Roman" w:cs="Times New Roman"/>
          <w:iCs/>
          <w:color w:val="000000"/>
          <w:u w:val="single"/>
          <w:lang w:eastAsia="zh-CN"/>
        </w:rPr>
        <w:t>cięciu</w:t>
      </w:r>
      <w:proofErr w:type="gramEnd"/>
      <w:r w:rsidRPr="00415DEB">
        <w:rPr>
          <w:rFonts w:ascii="Times New Roman" w:hAnsi="Times New Roman" w:cs="Times New Roman"/>
          <w:iCs/>
          <w:color w:val="000000"/>
          <w:u w:val="single"/>
          <w:lang w:eastAsia="zh-CN"/>
        </w:rPr>
        <w:t xml:space="preserve"> korekcyjnym</w:t>
      </w:r>
      <w:r w:rsidRPr="00415DEB">
        <w:rPr>
          <w:rFonts w:ascii="Times New Roman" w:hAnsi="Times New Roman" w:cs="Times New Roman"/>
          <w:iCs/>
          <w:color w:val="000000"/>
          <w:lang w:eastAsia="zh-CN"/>
        </w:rPr>
        <w:t xml:space="preserve"> mającym na celu usuwanie obumarłych części roślin; należy zwrócić uwagę, aby cięcia nie zdeformowały kształtu </w:t>
      </w:r>
      <w:proofErr w:type="spellStart"/>
      <w:r w:rsidRPr="00415DEB">
        <w:rPr>
          <w:rFonts w:ascii="Times New Roman" w:hAnsi="Times New Roman" w:cs="Times New Roman"/>
          <w:iCs/>
          <w:color w:val="000000"/>
          <w:lang w:eastAsia="zh-CN"/>
        </w:rPr>
        <w:t>nasadzeń</w:t>
      </w:r>
      <w:proofErr w:type="spellEnd"/>
      <w:r w:rsidRPr="00415DEB">
        <w:rPr>
          <w:rFonts w:ascii="Times New Roman" w:hAnsi="Times New Roman" w:cs="Times New Roman"/>
          <w:iCs/>
          <w:color w:val="000000"/>
          <w:lang w:eastAsia="zh-CN"/>
        </w:rPr>
        <w:t>;</w:t>
      </w:r>
    </w:p>
    <w:p w14:paraId="49012039" w14:textId="77777777" w:rsidR="00DF35B8" w:rsidRPr="00415DEB" w:rsidRDefault="00DF35B8">
      <w:pPr>
        <w:pStyle w:val="Akapitzlist"/>
        <w:numPr>
          <w:ilvl w:val="1"/>
          <w:numId w:val="13"/>
        </w:numPr>
        <w:suppressAutoHyphens/>
        <w:spacing w:after="160" w:line="276" w:lineRule="auto"/>
        <w:jc w:val="both"/>
        <w:rPr>
          <w:rFonts w:ascii="Times New Roman" w:hAnsi="Times New Roman" w:cs="Times New Roman"/>
          <w:iCs/>
          <w:color w:val="000000"/>
          <w:lang w:eastAsia="zh-CN"/>
        </w:rPr>
      </w:pPr>
      <w:proofErr w:type="gramStart"/>
      <w:r w:rsidRPr="00415DEB">
        <w:rPr>
          <w:rFonts w:ascii="Times New Roman" w:hAnsi="Times New Roman" w:cs="Times New Roman"/>
          <w:iCs/>
          <w:color w:val="000000"/>
          <w:u w:val="single"/>
          <w:lang w:eastAsia="zh-CN"/>
        </w:rPr>
        <w:t>cięciu</w:t>
      </w:r>
      <w:proofErr w:type="gramEnd"/>
      <w:r w:rsidRPr="00415DEB">
        <w:rPr>
          <w:rFonts w:ascii="Times New Roman" w:hAnsi="Times New Roman" w:cs="Times New Roman"/>
          <w:iCs/>
          <w:color w:val="000000"/>
          <w:u w:val="single"/>
          <w:lang w:eastAsia="zh-CN"/>
        </w:rPr>
        <w:t xml:space="preserve"> pielęgnacyjnym</w:t>
      </w:r>
      <w:r w:rsidRPr="00415DEB">
        <w:rPr>
          <w:rFonts w:ascii="Times New Roman" w:hAnsi="Times New Roman" w:cs="Times New Roman"/>
          <w:iCs/>
          <w:color w:val="000000"/>
          <w:lang w:eastAsia="zh-CN"/>
        </w:rPr>
        <w:t xml:space="preserve"> – wg potrzeb; usuwanie pędów odbijających od podkładki i wybarwionych na inny kolor niż charakterystyczny dla danej odmiany;</w:t>
      </w:r>
    </w:p>
    <w:p w14:paraId="4B3E04FF" w14:textId="77777777" w:rsidR="00DF35B8" w:rsidRPr="00415DEB" w:rsidRDefault="00DF35B8">
      <w:pPr>
        <w:pStyle w:val="Akapitzlist"/>
        <w:numPr>
          <w:ilvl w:val="1"/>
          <w:numId w:val="13"/>
        </w:numPr>
        <w:suppressAutoHyphens/>
        <w:spacing w:after="160" w:line="276" w:lineRule="auto"/>
        <w:jc w:val="both"/>
        <w:rPr>
          <w:rFonts w:ascii="Times New Roman" w:hAnsi="Times New Roman" w:cs="Times New Roman"/>
          <w:iCs/>
          <w:color w:val="000000"/>
          <w:lang w:eastAsia="zh-CN"/>
        </w:rPr>
      </w:pPr>
      <w:proofErr w:type="gramStart"/>
      <w:r w:rsidRPr="00415DEB">
        <w:rPr>
          <w:rFonts w:ascii="Times New Roman" w:hAnsi="Times New Roman" w:cs="Times New Roman"/>
          <w:iCs/>
          <w:color w:val="000000"/>
          <w:u w:val="single"/>
          <w:lang w:eastAsia="zh-CN"/>
        </w:rPr>
        <w:t>cięciu</w:t>
      </w:r>
      <w:proofErr w:type="gramEnd"/>
      <w:r w:rsidRPr="00415DEB">
        <w:rPr>
          <w:rFonts w:ascii="Times New Roman" w:hAnsi="Times New Roman" w:cs="Times New Roman"/>
          <w:iCs/>
          <w:color w:val="000000"/>
          <w:u w:val="single"/>
          <w:lang w:eastAsia="zh-CN"/>
        </w:rPr>
        <w:t xml:space="preserve"> formującym</w:t>
      </w:r>
      <w:r w:rsidRPr="00415DEB">
        <w:rPr>
          <w:rFonts w:ascii="Times New Roman" w:hAnsi="Times New Roman" w:cs="Times New Roman"/>
          <w:iCs/>
          <w:color w:val="000000"/>
          <w:lang w:eastAsia="zh-CN"/>
        </w:rPr>
        <w:t>, które należy przeprowadzać raz w roku w zależności od warunków atmosferycznych oraz wymagań poszczególnych gatunków; ma ono na celu uzyskanie prawidłowego pokroju roślin oraz obfitego kwitnienia krzewów (krzewy kwitnące na tegorocznych pędach oraz krzewy ozdobne z liści i owoców przyciąć wczesną wiosną; krzewy kwitnące wiosną lub wczesnym latem przyciąć tuż po kwitnieniu);</w:t>
      </w:r>
    </w:p>
    <w:p w14:paraId="25527FC2" w14:textId="1D5FE7DE" w:rsidR="00DF35B8" w:rsidRPr="00415DEB" w:rsidRDefault="00DF35B8">
      <w:pPr>
        <w:pStyle w:val="Akapitzlist"/>
        <w:numPr>
          <w:ilvl w:val="1"/>
          <w:numId w:val="13"/>
        </w:numPr>
        <w:suppressAutoHyphens/>
        <w:spacing w:after="160" w:line="276" w:lineRule="auto"/>
        <w:jc w:val="both"/>
        <w:rPr>
          <w:rFonts w:ascii="Times New Roman" w:hAnsi="Times New Roman" w:cs="Times New Roman"/>
          <w:iCs/>
          <w:color w:val="000000"/>
          <w:lang w:eastAsia="zh-CN"/>
        </w:rPr>
      </w:pPr>
      <w:proofErr w:type="gramStart"/>
      <w:r w:rsidRPr="00415DEB">
        <w:rPr>
          <w:rFonts w:ascii="Times New Roman" w:hAnsi="Times New Roman" w:cs="Times New Roman"/>
          <w:iCs/>
          <w:color w:val="000000"/>
          <w:u w:val="single"/>
          <w:lang w:eastAsia="zh-CN"/>
        </w:rPr>
        <w:t>pielenie</w:t>
      </w:r>
      <w:proofErr w:type="gramEnd"/>
      <w:r w:rsidRPr="00415DEB">
        <w:rPr>
          <w:rFonts w:ascii="Times New Roman" w:hAnsi="Times New Roman" w:cs="Times New Roman"/>
          <w:iCs/>
          <w:color w:val="000000"/>
          <w:u w:val="single"/>
          <w:lang w:eastAsia="zh-CN"/>
        </w:rPr>
        <w:t xml:space="preserve"> </w:t>
      </w:r>
      <w:r w:rsidRPr="00415DEB">
        <w:rPr>
          <w:rFonts w:ascii="Times New Roman" w:hAnsi="Times New Roman" w:cs="Times New Roman"/>
          <w:iCs/>
          <w:color w:val="000000"/>
          <w:lang w:eastAsia="zh-CN"/>
        </w:rPr>
        <w:t xml:space="preserve">- wg potrzeb – minimum </w:t>
      </w:r>
      <w:r w:rsidR="005D262F">
        <w:rPr>
          <w:rFonts w:ascii="Times New Roman" w:hAnsi="Times New Roman" w:cs="Times New Roman"/>
          <w:iCs/>
          <w:color w:val="000000"/>
          <w:lang w:eastAsia="zh-CN"/>
        </w:rPr>
        <w:t>1</w:t>
      </w:r>
      <w:r w:rsidRPr="00415DEB">
        <w:rPr>
          <w:rFonts w:ascii="Times New Roman" w:hAnsi="Times New Roman" w:cs="Times New Roman"/>
          <w:iCs/>
          <w:color w:val="000000"/>
          <w:lang w:eastAsia="zh-CN"/>
        </w:rPr>
        <w:t xml:space="preserve"> x w miesiącu przez cały okres wegetacji; </w:t>
      </w:r>
    </w:p>
    <w:p w14:paraId="68FBF623" w14:textId="0BDADE1C" w:rsidR="00DF35B8" w:rsidRPr="00415DEB" w:rsidRDefault="00DF35B8">
      <w:pPr>
        <w:pStyle w:val="Akapitzlist"/>
        <w:numPr>
          <w:ilvl w:val="1"/>
          <w:numId w:val="13"/>
        </w:numPr>
        <w:suppressAutoHyphens/>
        <w:spacing w:after="160" w:line="276" w:lineRule="auto"/>
        <w:jc w:val="both"/>
        <w:rPr>
          <w:rFonts w:ascii="Times New Roman" w:hAnsi="Times New Roman" w:cs="Times New Roman"/>
          <w:iCs/>
          <w:color w:val="000000"/>
          <w:lang w:eastAsia="zh-CN"/>
        </w:rPr>
      </w:pPr>
      <w:r w:rsidRPr="00415DEB">
        <w:rPr>
          <w:rFonts w:ascii="Times New Roman" w:hAnsi="Times New Roman" w:cs="Times New Roman"/>
          <w:iCs/>
          <w:color w:val="000000"/>
          <w:u w:val="single"/>
          <w:lang w:eastAsia="zh-CN"/>
        </w:rPr>
        <w:t>nawożeniu</w:t>
      </w:r>
      <w:r w:rsidRPr="00415DEB">
        <w:rPr>
          <w:rFonts w:ascii="Times New Roman" w:hAnsi="Times New Roman" w:cs="Times New Roman"/>
          <w:iCs/>
          <w:color w:val="000000"/>
          <w:lang w:eastAsia="zh-CN"/>
        </w:rPr>
        <w:t xml:space="preserve"> - wg potrzeb – min. 3 razy w sezonie wegetacyjnym (</w:t>
      </w:r>
      <w:r w:rsidR="007107BD">
        <w:rPr>
          <w:rFonts w:ascii="Times New Roman" w:hAnsi="Times New Roman" w:cs="Times New Roman"/>
          <w:iCs/>
          <w:color w:val="000000"/>
          <w:lang w:eastAsia="zh-CN"/>
        </w:rPr>
        <w:t xml:space="preserve">2x </w:t>
      </w:r>
      <w:r w:rsidRPr="00415DEB">
        <w:rPr>
          <w:rFonts w:ascii="Times New Roman" w:hAnsi="Times New Roman" w:cs="Times New Roman"/>
          <w:iCs/>
          <w:color w:val="000000"/>
          <w:lang w:eastAsia="zh-CN"/>
        </w:rPr>
        <w:t>od kwietnia do 15 lipca każdego roku</w:t>
      </w:r>
      <w:r w:rsidR="007107BD">
        <w:rPr>
          <w:rFonts w:ascii="Times New Roman" w:hAnsi="Times New Roman" w:cs="Times New Roman"/>
          <w:iCs/>
          <w:color w:val="000000"/>
          <w:lang w:eastAsia="zh-CN"/>
        </w:rPr>
        <w:t xml:space="preserve">, 1x od sierpnia do września – nawozem </w:t>
      </w:r>
      <w:proofErr w:type="gramStart"/>
      <w:r w:rsidR="007107BD">
        <w:rPr>
          <w:rFonts w:ascii="Times New Roman" w:hAnsi="Times New Roman" w:cs="Times New Roman"/>
          <w:iCs/>
          <w:color w:val="000000"/>
          <w:lang w:eastAsia="zh-CN"/>
        </w:rPr>
        <w:t>jesiennym</w:t>
      </w:r>
      <w:r w:rsidRPr="00415DEB">
        <w:rPr>
          <w:rFonts w:ascii="Times New Roman" w:hAnsi="Times New Roman" w:cs="Times New Roman"/>
          <w:iCs/>
          <w:color w:val="000000"/>
          <w:lang w:eastAsia="zh-CN"/>
        </w:rPr>
        <w:t>)</w:t>
      </w:r>
      <w:r w:rsidR="007107BD">
        <w:rPr>
          <w:rFonts w:ascii="Times New Roman" w:hAnsi="Times New Roman" w:cs="Times New Roman"/>
          <w:iCs/>
          <w:color w:val="000000"/>
          <w:lang w:eastAsia="zh-CN"/>
        </w:rPr>
        <w:t xml:space="preserve">, </w:t>
      </w:r>
      <w:r w:rsidRPr="00415DEB">
        <w:rPr>
          <w:rFonts w:ascii="Times New Roman" w:hAnsi="Times New Roman" w:cs="Times New Roman"/>
          <w:iCs/>
          <w:color w:val="000000"/>
          <w:lang w:eastAsia="zh-CN"/>
        </w:rPr>
        <w:t xml:space="preserve"> przy</w:t>
      </w:r>
      <w:proofErr w:type="gramEnd"/>
      <w:r w:rsidRPr="00415DEB">
        <w:rPr>
          <w:rFonts w:ascii="Times New Roman" w:hAnsi="Times New Roman" w:cs="Times New Roman"/>
          <w:iCs/>
          <w:color w:val="000000"/>
          <w:lang w:eastAsia="zh-CN"/>
        </w:rPr>
        <w:t xml:space="preserve"> zachowaniu dawkowania zgodnego z zaleceniami producenta;</w:t>
      </w:r>
    </w:p>
    <w:p w14:paraId="251E938E" w14:textId="77777777" w:rsidR="00DF35B8" w:rsidRPr="00415DEB" w:rsidRDefault="00DF35B8">
      <w:pPr>
        <w:pStyle w:val="Akapitzlist"/>
        <w:numPr>
          <w:ilvl w:val="1"/>
          <w:numId w:val="13"/>
        </w:numPr>
        <w:suppressAutoHyphens/>
        <w:spacing w:after="160" w:line="276" w:lineRule="auto"/>
        <w:jc w:val="both"/>
        <w:rPr>
          <w:rFonts w:ascii="Times New Roman" w:hAnsi="Times New Roman" w:cs="Times New Roman"/>
          <w:iCs/>
          <w:color w:val="000000"/>
          <w:lang w:eastAsia="zh-CN"/>
        </w:rPr>
      </w:pPr>
      <w:proofErr w:type="gramStart"/>
      <w:r w:rsidRPr="00415DEB">
        <w:rPr>
          <w:rFonts w:ascii="Times New Roman" w:hAnsi="Times New Roman" w:cs="Times New Roman"/>
          <w:iCs/>
          <w:color w:val="000000"/>
          <w:u w:val="single"/>
          <w:lang w:eastAsia="zh-CN"/>
        </w:rPr>
        <w:lastRenderedPageBreak/>
        <w:t>usuwaniu</w:t>
      </w:r>
      <w:proofErr w:type="gramEnd"/>
      <w:r w:rsidRPr="00415DEB">
        <w:rPr>
          <w:rFonts w:ascii="Times New Roman" w:hAnsi="Times New Roman" w:cs="Times New Roman"/>
          <w:iCs/>
          <w:color w:val="000000"/>
          <w:u w:val="single"/>
          <w:lang w:eastAsia="zh-CN"/>
        </w:rPr>
        <w:t xml:space="preserve"> obumarłych części roślin</w:t>
      </w:r>
      <w:r w:rsidRPr="00415DEB">
        <w:rPr>
          <w:rFonts w:ascii="Times New Roman" w:hAnsi="Times New Roman" w:cs="Times New Roman"/>
          <w:iCs/>
          <w:color w:val="000000"/>
          <w:lang w:eastAsia="zh-CN"/>
        </w:rPr>
        <w:t xml:space="preserve"> – dwa razy w ciągu roku - </w:t>
      </w:r>
      <w:r w:rsidRPr="00415DEB">
        <w:rPr>
          <w:rFonts w:ascii="Times New Roman" w:hAnsi="Times New Roman" w:cs="Times New Roman"/>
          <w:color w:val="000000"/>
        </w:rPr>
        <w:t>obumarłe części nadziemne roślin zimujących w gruncie należy usunąć jesienią, po ustaniu wegetacji roślin; pozostałości po kwiatostanach bylin należy usuwać na bieżąco po kwitnieniu;</w:t>
      </w:r>
    </w:p>
    <w:p w14:paraId="0D2C07EE" w14:textId="100C5326" w:rsidR="007107BD" w:rsidRPr="007107BD" w:rsidRDefault="00DF35B8">
      <w:pPr>
        <w:pStyle w:val="Akapitzlist"/>
        <w:numPr>
          <w:ilvl w:val="1"/>
          <w:numId w:val="13"/>
        </w:numPr>
        <w:suppressAutoHyphens/>
        <w:spacing w:after="160" w:line="276" w:lineRule="auto"/>
        <w:jc w:val="both"/>
        <w:rPr>
          <w:rFonts w:ascii="Times New Roman" w:hAnsi="Times New Roman" w:cs="Times New Roman"/>
          <w:iCs/>
          <w:color w:val="000000"/>
          <w:lang w:eastAsia="zh-CN"/>
        </w:rPr>
      </w:pPr>
      <w:proofErr w:type="gramStart"/>
      <w:r w:rsidRPr="00415DEB">
        <w:rPr>
          <w:rFonts w:ascii="Times New Roman" w:hAnsi="Times New Roman" w:cs="Times New Roman"/>
          <w:iCs/>
          <w:u w:val="single"/>
          <w:lang w:eastAsia="zh-CN"/>
        </w:rPr>
        <w:t>wymianie</w:t>
      </w:r>
      <w:proofErr w:type="gramEnd"/>
      <w:r w:rsidRPr="00415DEB">
        <w:rPr>
          <w:rFonts w:ascii="Times New Roman" w:hAnsi="Times New Roman" w:cs="Times New Roman"/>
          <w:iCs/>
          <w:u w:val="single"/>
          <w:lang w:eastAsia="zh-CN"/>
        </w:rPr>
        <w:t xml:space="preserve"> roślin uschniętych i uszkodzonych</w:t>
      </w:r>
      <w:r w:rsidRPr="00415DEB">
        <w:rPr>
          <w:rFonts w:ascii="Times New Roman" w:hAnsi="Times New Roman" w:cs="Times New Roman"/>
          <w:iCs/>
          <w:lang w:eastAsia="zh-CN"/>
        </w:rPr>
        <w:t xml:space="preserve">, suchych, obumierających, </w:t>
      </w:r>
      <w:r w:rsidRPr="007107BD">
        <w:rPr>
          <w:rFonts w:ascii="Times New Roman" w:hAnsi="Times New Roman" w:cs="Times New Roman"/>
          <w:iCs/>
          <w:lang w:eastAsia="zh-CN"/>
        </w:rPr>
        <w:t>chorych, nieestetycznie</w:t>
      </w:r>
      <w:r w:rsidRPr="007107BD">
        <w:rPr>
          <w:rFonts w:ascii="Times New Roman" w:hAnsi="Times New Roman" w:cs="Times New Roman"/>
          <w:iCs/>
          <w:color w:val="000000"/>
          <w:lang w:eastAsia="zh-CN"/>
        </w:rPr>
        <w:t xml:space="preserve"> wyglądających, przemarzniętych, zniszczonych w wyniku wandalizmu itp. - wg potrzeb, z zachowaniem parametrów jak w </w:t>
      </w:r>
      <w:r w:rsidR="007107BD">
        <w:rPr>
          <w:rFonts w:ascii="Times New Roman" w:hAnsi="Times New Roman" w:cs="Times New Roman"/>
          <w:iCs/>
          <w:color w:val="000000"/>
          <w:lang w:eastAsia="zh-CN"/>
        </w:rPr>
        <w:t>dokumentacji</w:t>
      </w:r>
      <w:r w:rsidRPr="007107BD">
        <w:rPr>
          <w:rFonts w:ascii="Times New Roman" w:hAnsi="Times New Roman" w:cs="Times New Roman"/>
          <w:iCs/>
          <w:color w:val="000000"/>
          <w:lang w:eastAsia="zh-CN"/>
        </w:rPr>
        <w:t xml:space="preserve">; </w:t>
      </w:r>
    </w:p>
    <w:p w14:paraId="54346D5E" w14:textId="77777777" w:rsidR="007107BD" w:rsidRPr="007107BD" w:rsidRDefault="00415DEB">
      <w:pPr>
        <w:pStyle w:val="Akapitzlist"/>
        <w:numPr>
          <w:ilvl w:val="1"/>
          <w:numId w:val="13"/>
        </w:numPr>
        <w:suppressAutoHyphens/>
        <w:spacing w:after="160" w:line="276" w:lineRule="auto"/>
        <w:jc w:val="both"/>
        <w:rPr>
          <w:rFonts w:ascii="Times New Roman" w:hAnsi="Times New Roman" w:cs="Times New Roman"/>
          <w:iCs/>
          <w:color w:val="000000"/>
          <w:lang w:eastAsia="zh-CN"/>
        </w:rPr>
      </w:pPr>
      <w:proofErr w:type="gramStart"/>
      <w:r w:rsidRPr="007107BD">
        <w:rPr>
          <w:rFonts w:ascii="Times New Roman" w:hAnsi="Times New Roman" w:cs="Times New Roman"/>
          <w:u w:val="single"/>
        </w:rPr>
        <w:t>podlewanie</w:t>
      </w:r>
      <w:proofErr w:type="gramEnd"/>
      <w:r w:rsidRPr="007107BD">
        <w:rPr>
          <w:rFonts w:ascii="Times New Roman" w:hAnsi="Times New Roman" w:cs="Times New Roman"/>
        </w:rPr>
        <w:t xml:space="preserve"> w miarę potrzeb, co najmniej 8 razy w sezonie wegetacyjnym. Szczególnie ważne jest podlewanie w okresach suszy. Wskazane jest podlewanie roślin co kilka dni dużymi dawkami wody ( drzewa co najmniej 15 l/</w:t>
      </w:r>
      <w:proofErr w:type="gramStart"/>
      <w:r w:rsidRPr="007107BD">
        <w:rPr>
          <w:rFonts w:ascii="Times New Roman" w:hAnsi="Times New Roman" w:cs="Times New Roman"/>
        </w:rPr>
        <w:t>szt. )</w:t>
      </w:r>
      <w:r w:rsidR="007107BD">
        <w:rPr>
          <w:rFonts w:ascii="Times New Roman" w:hAnsi="Times New Roman" w:cs="Times New Roman"/>
        </w:rPr>
        <w:t>;</w:t>
      </w:r>
      <w:proofErr w:type="gramEnd"/>
    </w:p>
    <w:p w14:paraId="45E942D2" w14:textId="1F9CDE26" w:rsidR="000D4278" w:rsidRPr="007107BD" w:rsidRDefault="00DF35B8">
      <w:pPr>
        <w:pStyle w:val="Akapitzlist"/>
        <w:numPr>
          <w:ilvl w:val="1"/>
          <w:numId w:val="13"/>
        </w:numPr>
        <w:suppressAutoHyphens/>
        <w:spacing w:after="160" w:line="276" w:lineRule="auto"/>
        <w:jc w:val="both"/>
        <w:rPr>
          <w:rFonts w:ascii="Times New Roman" w:hAnsi="Times New Roman" w:cs="Times New Roman"/>
          <w:iCs/>
          <w:color w:val="000000"/>
          <w:lang w:eastAsia="zh-CN"/>
        </w:rPr>
      </w:pPr>
      <w:proofErr w:type="gramStart"/>
      <w:r w:rsidRPr="007107BD">
        <w:rPr>
          <w:iCs/>
          <w:color w:val="000000"/>
          <w:u w:val="single"/>
          <w:lang w:eastAsia="zh-CN"/>
        </w:rPr>
        <w:t>porządkowaniu</w:t>
      </w:r>
      <w:proofErr w:type="gramEnd"/>
      <w:r w:rsidRPr="007107BD">
        <w:rPr>
          <w:iCs/>
          <w:color w:val="000000"/>
          <w:u w:val="single"/>
          <w:lang w:eastAsia="zh-CN"/>
        </w:rPr>
        <w:t xml:space="preserve"> terenu</w:t>
      </w:r>
      <w:r w:rsidRPr="007107BD">
        <w:rPr>
          <w:iCs/>
          <w:color w:val="000000"/>
          <w:lang w:eastAsia="zh-CN"/>
        </w:rPr>
        <w:t xml:space="preserve"> (usuwaniu śmieci, </w:t>
      </w:r>
      <w:proofErr w:type="spellStart"/>
      <w:r w:rsidRPr="007107BD">
        <w:rPr>
          <w:iCs/>
          <w:color w:val="000000"/>
          <w:lang w:eastAsia="zh-CN"/>
        </w:rPr>
        <w:t>przedeptów</w:t>
      </w:r>
      <w:proofErr w:type="spellEnd"/>
      <w:r w:rsidRPr="007107BD">
        <w:rPr>
          <w:iCs/>
          <w:color w:val="000000"/>
          <w:lang w:eastAsia="zh-CN"/>
        </w:rPr>
        <w:t>) – wg potrzeb</w:t>
      </w:r>
      <w:r w:rsidR="007107BD">
        <w:rPr>
          <w:iCs/>
          <w:color w:val="000000"/>
          <w:lang w:eastAsia="zh-CN"/>
        </w:rPr>
        <w:t>.</w:t>
      </w:r>
    </w:p>
    <w:p w14:paraId="365A828F" w14:textId="77777777" w:rsidR="00DF35B8" w:rsidRPr="002A556D" w:rsidRDefault="00DF35B8" w:rsidP="00DF35B8">
      <w:pPr>
        <w:pStyle w:val="Akapitzlist"/>
        <w:spacing w:after="160" w:line="276" w:lineRule="auto"/>
        <w:ind w:left="1440"/>
        <w:jc w:val="both"/>
        <w:rPr>
          <w:rFonts w:cstheme="minorHAnsi"/>
        </w:rPr>
      </w:pPr>
    </w:p>
    <w:bookmarkEnd w:id="5"/>
    <w:bookmarkEnd w:id="7"/>
    <w:p w14:paraId="516FA845" w14:textId="1949D6BD" w:rsidR="00976BEE" w:rsidRPr="00816B4E" w:rsidRDefault="00976BEE">
      <w:pPr>
        <w:pStyle w:val="Akapitzlist"/>
        <w:widowControl w:val="0"/>
        <w:numPr>
          <w:ilvl w:val="1"/>
          <w:numId w:val="2"/>
        </w:numPr>
        <w:tabs>
          <w:tab w:val="left" w:pos="220"/>
          <w:tab w:val="left" w:pos="720"/>
        </w:tabs>
        <w:autoSpaceDE w:val="0"/>
        <w:autoSpaceDN w:val="0"/>
        <w:adjustRightInd w:val="0"/>
        <w:spacing w:before="240" w:after="160" w:line="276" w:lineRule="auto"/>
        <w:jc w:val="both"/>
        <w:rPr>
          <w:bCs/>
          <w:u w:val="single"/>
        </w:rPr>
      </w:pPr>
      <w:r>
        <w:rPr>
          <w:bCs/>
          <w:u w:val="single"/>
        </w:rPr>
        <w:t>Siatki pod pnącza</w:t>
      </w:r>
      <w:r w:rsidRPr="00816B4E">
        <w:rPr>
          <w:bCs/>
          <w:u w:val="single"/>
        </w:rPr>
        <w:t>:</w:t>
      </w:r>
    </w:p>
    <w:p w14:paraId="03EAB5A9" w14:textId="320B532B" w:rsidR="00976BEE" w:rsidRDefault="00976BEE" w:rsidP="00976BEE">
      <w:pPr>
        <w:spacing w:line="276" w:lineRule="auto"/>
        <w:jc w:val="both"/>
        <w:rPr>
          <w:color w:val="222222"/>
          <w:shd w:val="clear" w:color="auto" w:fill="FFFFFF"/>
        </w:rPr>
      </w:pPr>
      <w:r w:rsidRPr="00976BEE">
        <w:t>Projekt zakłada montaż siatek pod pnącza na elewacjach budynków</w:t>
      </w:r>
      <w:r>
        <w:rPr>
          <w:color w:val="222222"/>
          <w:shd w:val="clear" w:color="auto" w:fill="FFFFFF"/>
        </w:rPr>
        <w:t>. Podpory wykonane z siatki zgrzewanej 1</w:t>
      </w:r>
      <w:r w:rsidR="00D95223">
        <w:rPr>
          <w:color w:val="222222"/>
          <w:shd w:val="clear" w:color="auto" w:fill="FFFFFF"/>
        </w:rPr>
        <w:t>8</w:t>
      </w:r>
      <w:r>
        <w:rPr>
          <w:color w:val="222222"/>
          <w:shd w:val="clear" w:color="auto" w:fill="FFFFFF"/>
        </w:rPr>
        <w:t xml:space="preserve">0 x </w:t>
      </w:r>
      <w:r w:rsidR="00D95223">
        <w:rPr>
          <w:color w:val="222222"/>
          <w:shd w:val="clear" w:color="auto" w:fill="FFFFFF"/>
        </w:rPr>
        <w:t>90</w:t>
      </w:r>
      <w:proofErr w:type="gramStart"/>
      <w:r w:rsidR="00D95223">
        <w:rPr>
          <w:color w:val="222222"/>
          <w:shd w:val="clear" w:color="auto" w:fill="FFFFFF"/>
        </w:rPr>
        <w:t>c</w:t>
      </w:r>
      <w:r>
        <w:rPr>
          <w:color w:val="222222"/>
          <w:shd w:val="clear" w:color="auto" w:fill="FFFFFF"/>
        </w:rPr>
        <w:t xml:space="preserve">m </w:t>
      </w:r>
      <w:r w:rsidR="00D95223">
        <w:rPr>
          <w:color w:val="222222"/>
          <w:shd w:val="clear" w:color="auto" w:fill="FFFFFF"/>
        </w:rPr>
        <w:t xml:space="preserve">, </w:t>
      </w:r>
      <w:proofErr w:type="gramEnd"/>
      <w:r>
        <w:rPr>
          <w:color w:val="222222"/>
          <w:shd w:val="clear" w:color="auto" w:fill="FFFFFF"/>
        </w:rPr>
        <w:t>mocowane na dystansie 5cm od ściany, na wysokości od 15cm nad terenem</w:t>
      </w:r>
      <w:r w:rsidR="00D95223">
        <w:rPr>
          <w:color w:val="222222"/>
          <w:shd w:val="clear" w:color="auto" w:fill="FFFFFF"/>
        </w:rPr>
        <w:t xml:space="preserve"> </w:t>
      </w:r>
      <w:r>
        <w:rPr>
          <w:color w:val="222222"/>
          <w:shd w:val="clear" w:color="auto" w:fill="FFFFFF"/>
        </w:rPr>
        <w:t>budynku</w:t>
      </w:r>
      <w:r w:rsidR="00D95223">
        <w:rPr>
          <w:color w:val="222222"/>
          <w:shd w:val="clear" w:color="auto" w:fill="FFFFFF"/>
        </w:rPr>
        <w:t xml:space="preserve">. </w:t>
      </w:r>
    </w:p>
    <w:p w14:paraId="14BE52E0" w14:textId="205187D4" w:rsidR="005D262F" w:rsidRPr="005D262F" w:rsidRDefault="005D262F">
      <w:pPr>
        <w:pStyle w:val="Akapitzlist"/>
        <w:numPr>
          <w:ilvl w:val="1"/>
          <w:numId w:val="2"/>
        </w:numPr>
        <w:spacing w:before="240" w:after="240" w:line="276" w:lineRule="auto"/>
        <w:jc w:val="both"/>
        <w:rPr>
          <w:rFonts w:cs="Times New Roman"/>
          <w:bCs/>
          <w:color w:val="000000"/>
          <w:u w:val="single"/>
        </w:rPr>
      </w:pPr>
      <w:bookmarkStart w:id="8" w:name="_Hlk174047104"/>
      <w:r w:rsidRPr="005D262F">
        <w:rPr>
          <w:rFonts w:cs="Times New Roman"/>
          <w:bCs/>
          <w:color w:val="000000"/>
          <w:u w:val="single"/>
        </w:rPr>
        <w:t>Powierzchnie wyłożone korą sosnową</w:t>
      </w:r>
    </w:p>
    <w:p w14:paraId="647E1165" w14:textId="7782693E" w:rsidR="005D262F" w:rsidRPr="005D262F" w:rsidRDefault="005D262F">
      <w:pPr>
        <w:numPr>
          <w:ilvl w:val="0"/>
          <w:numId w:val="21"/>
        </w:numPr>
        <w:tabs>
          <w:tab w:val="clear" w:pos="1021"/>
          <w:tab w:val="num" w:pos="709"/>
        </w:tabs>
        <w:spacing w:line="276" w:lineRule="auto"/>
        <w:ind w:left="709"/>
        <w:jc w:val="both"/>
        <w:rPr>
          <w:color w:val="000000"/>
        </w:rPr>
      </w:pPr>
      <w:r w:rsidRPr="005D262F">
        <w:rPr>
          <w:color w:val="000000"/>
        </w:rPr>
        <w:t xml:space="preserve">Powierzchnie pod </w:t>
      </w:r>
      <w:proofErr w:type="spellStart"/>
      <w:r w:rsidRPr="005D262F">
        <w:rPr>
          <w:color w:val="000000"/>
        </w:rPr>
        <w:t>nasadzeniami</w:t>
      </w:r>
      <w:proofErr w:type="spellEnd"/>
      <w:r w:rsidRPr="005D262F">
        <w:rPr>
          <w:color w:val="000000"/>
        </w:rPr>
        <w:t xml:space="preserve"> wokół budynk</w:t>
      </w:r>
      <w:r>
        <w:rPr>
          <w:color w:val="000000"/>
        </w:rPr>
        <w:t>ów</w:t>
      </w:r>
      <w:r w:rsidRPr="005D262F">
        <w:rPr>
          <w:color w:val="000000"/>
        </w:rPr>
        <w:t xml:space="preserve"> należy pokryć około 5 cm warstwą kory sosnowej drobnej </w:t>
      </w:r>
      <w:proofErr w:type="gramStart"/>
      <w:r w:rsidRPr="005D262F">
        <w:rPr>
          <w:color w:val="000000"/>
        </w:rPr>
        <w:t>przekompostowanej  (min</w:t>
      </w:r>
      <w:proofErr w:type="gramEnd"/>
      <w:r w:rsidRPr="005D262F">
        <w:rPr>
          <w:color w:val="000000"/>
        </w:rPr>
        <w:t>. 3 miesiące);</w:t>
      </w:r>
    </w:p>
    <w:p w14:paraId="6143DE7F" w14:textId="77777777" w:rsidR="00E20C7B" w:rsidRDefault="00E20C7B">
      <w:pPr>
        <w:numPr>
          <w:ilvl w:val="0"/>
          <w:numId w:val="20"/>
        </w:numPr>
        <w:spacing w:line="276" w:lineRule="auto"/>
        <w:ind w:left="709"/>
        <w:jc w:val="both"/>
        <w:rPr>
          <w:color w:val="000000"/>
        </w:rPr>
      </w:pPr>
      <w:proofErr w:type="gramStart"/>
      <w:r w:rsidRPr="001459CF">
        <w:rPr>
          <w:rFonts w:cstheme="minorHAnsi"/>
          <w:color w:val="000000"/>
        </w:rPr>
        <w:t>powierzchnię</w:t>
      </w:r>
      <w:proofErr w:type="gramEnd"/>
      <w:r w:rsidRPr="001459CF">
        <w:rPr>
          <w:rFonts w:cstheme="minorHAnsi"/>
          <w:color w:val="000000"/>
        </w:rPr>
        <w:t xml:space="preserve"> przeznaczoną pod </w:t>
      </w:r>
      <w:r>
        <w:rPr>
          <w:rFonts w:cstheme="minorHAnsi"/>
          <w:color w:val="000000"/>
        </w:rPr>
        <w:t>korę</w:t>
      </w:r>
      <w:r w:rsidRPr="001459CF">
        <w:rPr>
          <w:rFonts w:cstheme="minorHAnsi"/>
          <w:color w:val="000000"/>
        </w:rPr>
        <w:t xml:space="preserve"> wyłożyć </w:t>
      </w:r>
      <w:proofErr w:type="spellStart"/>
      <w:r w:rsidRPr="001459CF">
        <w:rPr>
          <w:rFonts w:cstheme="minorHAnsi"/>
          <w:color w:val="000000"/>
        </w:rPr>
        <w:t>agrowłókniną</w:t>
      </w:r>
      <w:proofErr w:type="spellEnd"/>
      <w:r w:rsidRPr="001459CF">
        <w:rPr>
          <w:rFonts w:cstheme="minorHAnsi"/>
          <w:color w:val="000000"/>
        </w:rPr>
        <w:t xml:space="preserve"> przymocowaną szpilami</w:t>
      </w:r>
    </w:p>
    <w:p w14:paraId="11FA4701" w14:textId="7D52161B" w:rsidR="00E20C7B" w:rsidRPr="001459CF" w:rsidRDefault="00E20C7B">
      <w:pPr>
        <w:numPr>
          <w:ilvl w:val="0"/>
          <w:numId w:val="20"/>
        </w:numPr>
        <w:tabs>
          <w:tab w:val="clear" w:pos="1021"/>
          <w:tab w:val="num" w:pos="709"/>
        </w:tabs>
        <w:spacing w:line="276" w:lineRule="auto"/>
        <w:ind w:left="709"/>
        <w:jc w:val="both"/>
        <w:rPr>
          <w:rFonts w:cstheme="minorHAnsi"/>
          <w:color w:val="000000"/>
        </w:rPr>
      </w:pPr>
      <w:proofErr w:type="gramStart"/>
      <w:r w:rsidRPr="001459CF">
        <w:rPr>
          <w:rFonts w:cstheme="minorHAnsi"/>
          <w:color w:val="000000"/>
        </w:rPr>
        <w:t>poprawiać</w:t>
      </w:r>
      <w:proofErr w:type="gramEnd"/>
      <w:r w:rsidRPr="001459CF">
        <w:rPr>
          <w:rFonts w:cstheme="minorHAnsi"/>
          <w:color w:val="000000"/>
        </w:rPr>
        <w:t xml:space="preserve"> szpilowanie </w:t>
      </w:r>
      <w:proofErr w:type="spellStart"/>
      <w:r w:rsidRPr="001459CF">
        <w:rPr>
          <w:rFonts w:cstheme="minorHAnsi"/>
          <w:color w:val="000000"/>
        </w:rPr>
        <w:t>agrowłókniny</w:t>
      </w:r>
      <w:proofErr w:type="spellEnd"/>
      <w:r w:rsidRPr="001459CF">
        <w:rPr>
          <w:rFonts w:cstheme="minorHAnsi"/>
          <w:color w:val="000000"/>
        </w:rPr>
        <w:t xml:space="preserve"> pod </w:t>
      </w:r>
      <w:r>
        <w:rPr>
          <w:rFonts w:cstheme="minorHAnsi"/>
          <w:color w:val="000000"/>
        </w:rPr>
        <w:t>korą</w:t>
      </w:r>
      <w:r w:rsidRPr="001459CF">
        <w:rPr>
          <w:rFonts w:cstheme="minorHAnsi"/>
          <w:color w:val="000000"/>
        </w:rPr>
        <w:t xml:space="preserve"> – według potrzeb;</w:t>
      </w:r>
    </w:p>
    <w:p w14:paraId="4982BCD1" w14:textId="7B4B7BAD" w:rsidR="00E20C7B" w:rsidRDefault="00E20C7B">
      <w:pPr>
        <w:numPr>
          <w:ilvl w:val="0"/>
          <w:numId w:val="20"/>
        </w:numPr>
        <w:tabs>
          <w:tab w:val="clear" w:pos="1021"/>
          <w:tab w:val="num" w:pos="709"/>
        </w:tabs>
        <w:spacing w:line="276" w:lineRule="auto"/>
        <w:ind w:left="709"/>
        <w:jc w:val="both"/>
        <w:rPr>
          <w:rFonts w:cstheme="minorHAnsi"/>
          <w:color w:val="000000"/>
        </w:rPr>
      </w:pPr>
      <w:proofErr w:type="gramStart"/>
      <w:r w:rsidRPr="00CF1373">
        <w:rPr>
          <w:rFonts w:cstheme="minorHAnsi"/>
          <w:color w:val="000000"/>
        </w:rPr>
        <w:t>wymieniać</w:t>
      </w:r>
      <w:proofErr w:type="gramEnd"/>
      <w:r w:rsidRPr="00CF1373">
        <w:rPr>
          <w:rFonts w:cstheme="minorHAnsi"/>
          <w:color w:val="000000"/>
        </w:rPr>
        <w:t xml:space="preserve"> </w:t>
      </w:r>
      <w:proofErr w:type="spellStart"/>
      <w:r w:rsidRPr="00CF1373">
        <w:rPr>
          <w:rFonts w:cstheme="minorHAnsi"/>
          <w:color w:val="000000"/>
        </w:rPr>
        <w:t>agrowłókninę</w:t>
      </w:r>
      <w:proofErr w:type="spellEnd"/>
      <w:r w:rsidRPr="00CF1373">
        <w:rPr>
          <w:rFonts w:cstheme="minorHAnsi"/>
          <w:color w:val="000000"/>
        </w:rPr>
        <w:t xml:space="preserve"> w wypadku jej zniszczenia (podarcia, wystrzępienia, przetarcia itp.) </w:t>
      </w:r>
      <w:r w:rsidRPr="00312A91">
        <w:rPr>
          <w:rFonts w:cstheme="minorHAnsi"/>
          <w:color w:val="000000"/>
        </w:rPr>
        <w:t>– według potrzeb i na wskazanie Inwestora</w:t>
      </w:r>
      <w:r>
        <w:rPr>
          <w:rFonts w:cstheme="minorHAnsi"/>
          <w:color w:val="000000"/>
        </w:rPr>
        <w:t>.</w:t>
      </w:r>
    </w:p>
    <w:p w14:paraId="536E4E78" w14:textId="5A17E1F2" w:rsidR="005D262F" w:rsidRPr="005D262F" w:rsidRDefault="005D262F">
      <w:pPr>
        <w:numPr>
          <w:ilvl w:val="0"/>
          <w:numId w:val="20"/>
        </w:numPr>
        <w:spacing w:line="276" w:lineRule="auto"/>
        <w:ind w:left="709"/>
        <w:jc w:val="both"/>
        <w:rPr>
          <w:color w:val="000000"/>
        </w:rPr>
      </w:pPr>
      <w:proofErr w:type="gramStart"/>
      <w:r w:rsidRPr="005D262F">
        <w:rPr>
          <w:color w:val="000000"/>
        </w:rPr>
        <w:t>powierzchnie</w:t>
      </w:r>
      <w:proofErr w:type="gramEnd"/>
      <w:r w:rsidRPr="005D262F">
        <w:rPr>
          <w:color w:val="000000"/>
        </w:rPr>
        <w:t xml:space="preserve"> utrzymywać w czystości; usuwać chwasty i liście – </w:t>
      </w:r>
      <w:r>
        <w:rPr>
          <w:color w:val="000000"/>
        </w:rPr>
        <w:t xml:space="preserve">min. </w:t>
      </w:r>
      <w:r w:rsidRPr="005D262F">
        <w:rPr>
          <w:color w:val="000000"/>
        </w:rPr>
        <w:t>1</w:t>
      </w:r>
      <w:r>
        <w:rPr>
          <w:color w:val="000000"/>
        </w:rPr>
        <w:t>x</w:t>
      </w:r>
      <w:r w:rsidRPr="005D262F">
        <w:rPr>
          <w:color w:val="000000"/>
        </w:rPr>
        <w:t xml:space="preserve"> </w:t>
      </w:r>
      <w:r w:rsidRPr="005D262F">
        <w:rPr>
          <w:color w:val="000000"/>
        </w:rPr>
        <w:br/>
        <w:t>w miesiącu;</w:t>
      </w:r>
    </w:p>
    <w:p w14:paraId="49C53852" w14:textId="77777777" w:rsidR="005D262F" w:rsidRDefault="005D262F">
      <w:pPr>
        <w:numPr>
          <w:ilvl w:val="0"/>
          <w:numId w:val="20"/>
        </w:numPr>
        <w:spacing w:line="276" w:lineRule="auto"/>
        <w:ind w:left="709"/>
        <w:jc w:val="both"/>
        <w:rPr>
          <w:color w:val="000000"/>
        </w:rPr>
      </w:pPr>
      <w:r w:rsidRPr="005D262F">
        <w:rPr>
          <w:color w:val="000000"/>
        </w:rPr>
        <w:t>2 razy w roku pielęgnacji należy uzupełnić ściółkę z kory – według potrzeb;</w:t>
      </w:r>
    </w:p>
    <w:p w14:paraId="31F6A90C" w14:textId="77777777" w:rsidR="00D95223" w:rsidRPr="005D262F" w:rsidRDefault="00D95223" w:rsidP="00D95223">
      <w:pPr>
        <w:spacing w:line="276" w:lineRule="auto"/>
        <w:ind w:left="709"/>
        <w:jc w:val="both"/>
        <w:rPr>
          <w:color w:val="000000"/>
        </w:rPr>
      </w:pPr>
    </w:p>
    <w:bookmarkEnd w:id="8"/>
    <w:p w14:paraId="67D4F9B4" w14:textId="77777777" w:rsidR="009147AE" w:rsidRDefault="009147AE" w:rsidP="009147AE">
      <w:pPr>
        <w:pStyle w:val="Akapitzlist"/>
        <w:widowControl w:val="0"/>
        <w:numPr>
          <w:ilvl w:val="0"/>
          <w:numId w:val="2"/>
        </w:numPr>
        <w:autoSpaceDE w:val="0"/>
        <w:autoSpaceDN w:val="0"/>
        <w:adjustRightInd w:val="0"/>
        <w:spacing w:before="120" w:after="120" w:line="300" w:lineRule="atLeast"/>
        <w:ind w:left="360"/>
        <w:contextualSpacing w:val="0"/>
        <w:rPr>
          <w:rFonts w:cs="Times"/>
          <w:i/>
          <w:sz w:val="26"/>
          <w:szCs w:val="26"/>
        </w:rPr>
      </w:pPr>
      <w:r w:rsidRPr="00687AED">
        <w:rPr>
          <w:rFonts w:cs="Times"/>
          <w:i/>
          <w:sz w:val="26"/>
          <w:szCs w:val="26"/>
        </w:rPr>
        <w:t xml:space="preserve">WYKAZ MATERIAŁU ROŚLINNEGO – TABELA </w:t>
      </w:r>
      <w:r>
        <w:rPr>
          <w:rFonts w:cs="Times"/>
          <w:i/>
          <w:sz w:val="26"/>
          <w:szCs w:val="26"/>
        </w:rPr>
        <w:t>1</w:t>
      </w:r>
    </w:p>
    <w:tbl>
      <w:tblPr>
        <w:tblW w:w="948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54"/>
        <w:gridCol w:w="2613"/>
        <w:gridCol w:w="2027"/>
        <w:gridCol w:w="951"/>
        <w:gridCol w:w="947"/>
        <w:gridCol w:w="948"/>
        <w:gridCol w:w="1648"/>
      </w:tblGrid>
      <w:tr w:rsidR="00AE79C4" w14:paraId="605F9320" w14:textId="77777777" w:rsidTr="00031801">
        <w:trPr>
          <w:trHeight w:val="300"/>
        </w:trPr>
        <w:tc>
          <w:tcPr>
            <w:tcW w:w="354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8E52E2" w14:textId="77777777" w:rsidR="00AE79C4" w:rsidRDefault="00AE79C4" w:rsidP="0003180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Nr.</w:t>
            </w:r>
          </w:p>
        </w:tc>
        <w:tc>
          <w:tcPr>
            <w:tcW w:w="261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0E694A" w14:textId="77777777" w:rsidR="00AE79C4" w:rsidRDefault="00AE79C4" w:rsidP="0003180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Nazwa łacińska</w:t>
            </w:r>
          </w:p>
        </w:tc>
        <w:tc>
          <w:tcPr>
            <w:tcW w:w="2027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EA16C5" w14:textId="77777777" w:rsidR="00AE79C4" w:rsidRDefault="00AE79C4" w:rsidP="0003180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Nazwa polska</w:t>
            </w:r>
          </w:p>
        </w:tc>
        <w:tc>
          <w:tcPr>
            <w:tcW w:w="2846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A786A11" w14:textId="77777777" w:rsidR="00AE79C4" w:rsidRDefault="00AE79C4" w:rsidP="0003180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64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89FA98" w14:textId="77777777" w:rsidR="00AE79C4" w:rsidRDefault="00AE79C4" w:rsidP="0003180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UWAGI</w:t>
            </w:r>
          </w:p>
        </w:tc>
      </w:tr>
      <w:tr w:rsidR="00AE79C4" w14:paraId="715E7E9E" w14:textId="77777777" w:rsidTr="00031801">
        <w:trPr>
          <w:trHeight w:val="624"/>
        </w:trPr>
        <w:tc>
          <w:tcPr>
            <w:tcW w:w="354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9C20D8" w14:textId="77777777" w:rsidR="00AE79C4" w:rsidRDefault="00AE79C4" w:rsidP="00031801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61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A4DFB9" w14:textId="77777777" w:rsidR="00AE79C4" w:rsidRDefault="00AE79C4" w:rsidP="00031801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027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27B391" w14:textId="77777777" w:rsidR="00AE79C4" w:rsidRDefault="00AE79C4" w:rsidP="00031801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20A927" w14:textId="77777777" w:rsidR="00AE79C4" w:rsidRDefault="00AE79C4" w:rsidP="0003180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pnącza</w:t>
            </w:r>
            <w:proofErr w:type="gramEnd"/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061116" w14:textId="77777777" w:rsidR="00AE79C4" w:rsidRDefault="00AE79C4" w:rsidP="0003180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trawy</w:t>
            </w:r>
            <w:proofErr w:type="gramEnd"/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CA639D" w14:textId="77777777" w:rsidR="00AE79C4" w:rsidRDefault="00AE79C4" w:rsidP="0003180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byliny</w:t>
            </w:r>
            <w:proofErr w:type="gramEnd"/>
          </w:p>
        </w:tc>
        <w:tc>
          <w:tcPr>
            <w:tcW w:w="164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5C6A15" w14:textId="77777777" w:rsidR="00AE79C4" w:rsidRDefault="00AE79C4" w:rsidP="0003180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rozstawa</w:t>
            </w:r>
            <w:proofErr w:type="gramEnd"/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zg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. </w:t>
            </w: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z</w:t>
            </w:r>
            <w:proofErr w:type="gramEnd"/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rysunkiem</w:t>
            </w:r>
          </w:p>
        </w:tc>
      </w:tr>
      <w:tr w:rsidR="00AE79C4" w14:paraId="64A83472" w14:textId="77777777" w:rsidTr="00031801">
        <w:trPr>
          <w:trHeight w:val="300"/>
        </w:trPr>
        <w:tc>
          <w:tcPr>
            <w:tcW w:w="35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12C6F2E" w14:textId="77777777" w:rsidR="00AE79C4" w:rsidRDefault="00AE79C4" w:rsidP="0003180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61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B21440" w14:textId="77777777" w:rsidR="00AE79C4" w:rsidRDefault="00AE79C4" w:rsidP="00031801">
            <w:pPr>
              <w:rPr>
                <w:i/>
                <w:iCs/>
                <w:color w:val="000000"/>
                <w:sz w:val="21"/>
                <w:szCs w:val="21"/>
              </w:rPr>
            </w:pPr>
            <w:proofErr w:type="spellStart"/>
            <w:r>
              <w:rPr>
                <w:i/>
                <w:iCs/>
                <w:color w:val="000000"/>
                <w:sz w:val="21"/>
                <w:szCs w:val="21"/>
              </w:rPr>
              <w:t>Hedera</w:t>
            </w:r>
            <w:proofErr w:type="spellEnd"/>
            <w:r>
              <w:rPr>
                <w:i/>
                <w:iCs/>
                <w:color w:val="000000"/>
                <w:sz w:val="21"/>
                <w:szCs w:val="21"/>
              </w:rPr>
              <w:t xml:space="preserve"> </w:t>
            </w:r>
            <w:proofErr w:type="spellStart"/>
            <w:r>
              <w:rPr>
                <w:i/>
                <w:iCs/>
                <w:color w:val="000000"/>
                <w:sz w:val="21"/>
                <w:szCs w:val="21"/>
              </w:rPr>
              <w:t>helix</w:t>
            </w:r>
            <w:proofErr w:type="spellEnd"/>
          </w:p>
        </w:tc>
        <w:tc>
          <w:tcPr>
            <w:tcW w:w="2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BF9B3D" w14:textId="77777777" w:rsidR="00AE79C4" w:rsidRDefault="00AE79C4" w:rsidP="00031801">
            <w:pPr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Bluszcz pospolity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B351A5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32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5002A7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 </w:t>
            </w:r>
          </w:p>
        </w:tc>
        <w:tc>
          <w:tcPr>
            <w:tcW w:w="9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82A719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 </w:t>
            </w:r>
          </w:p>
        </w:tc>
        <w:tc>
          <w:tcPr>
            <w:tcW w:w="16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512940" w14:textId="77777777" w:rsidR="00AE79C4" w:rsidRDefault="00AE79C4" w:rsidP="0003180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C1</w:t>
            </w:r>
          </w:p>
        </w:tc>
      </w:tr>
      <w:tr w:rsidR="00AE79C4" w14:paraId="409C45BD" w14:textId="77777777" w:rsidTr="00031801">
        <w:trPr>
          <w:trHeight w:val="345"/>
        </w:trPr>
        <w:tc>
          <w:tcPr>
            <w:tcW w:w="35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23F0DC19" w14:textId="77777777" w:rsidR="00AE79C4" w:rsidRDefault="00AE79C4" w:rsidP="0003180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61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386706" w14:textId="77777777" w:rsidR="00AE79C4" w:rsidRDefault="00AE79C4" w:rsidP="00031801">
            <w:pPr>
              <w:rPr>
                <w:i/>
                <w:iCs/>
                <w:color w:val="000000"/>
                <w:sz w:val="21"/>
                <w:szCs w:val="21"/>
              </w:rPr>
            </w:pPr>
            <w:proofErr w:type="spellStart"/>
            <w:r>
              <w:rPr>
                <w:i/>
                <w:iCs/>
                <w:color w:val="000000"/>
                <w:sz w:val="21"/>
                <w:szCs w:val="21"/>
              </w:rPr>
              <w:t>Aristolochia</w:t>
            </w:r>
            <w:proofErr w:type="spellEnd"/>
            <w:r>
              <w:rPr>
                <w:i/>
                <w:iCs/>
                <w:color w:val="000000"/>
                <w:sz w:val="21"/>
                <w:szCs w:val="21"/>
              </w:rPr>
              <w:t xml:space="preserve"> </w:t>
            </w:r>
            <w:proofErr w:type="spellStart"/>
            <w:r>
              <w:rPr>
                <w:i/>
                <w:iCs/>
                <w:color w:val="000000"/>
                <w:sz w:val="21"/>
                <w:szCs w:val="21"/>
              </w:rPr>
              <w:t>macrophylla</w:t>
            </w:r>
            <w:proofErr w:type="spellEnd"/>
          </w:p>
        </w:tc>
        <w:tc>
          <w:tcPr>
            <w:tcW w:w="2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D53703" w14:textId="77777777" w:rsidR="00AE79C4" w:rsidRDefault="00AE79C4" w:rsidP="00031801">
            <w:pPr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 xml:space="preserve">Kokornak wielkolistny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AC1BCB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13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B3334F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 </w:t>
            </w:r>
          </w:p>
        </w:tc>
        <w:tc>
          <w:tcPr>
            <w:tcW w:w="9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C41B23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 </w:t>
            </w:r>
          </w:p>
        </w:tc>
        <w:tc>
          <w:tcPr>
            <w:tcW w:w="16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520BD2" w14:textId="77777777" w:rsidR="00AE79C4" w:rsidRDefault="00AE79C4" w:rsidP="0003180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C1</w:t>
            </w:r>
          </w:p>
        </w:tc>
      </w:tr>
      <w:tr w:rsidR="00AE79C4" w14:paraId="311E47EA" w14:textId="77777777" w:rsidTr="00031801">
        <w:trPr>
          <w:trHeight w:val="300"/>
        </w:trPr>
        <w:tc>
          <w:tcPr>
            <w:tcW w:w="35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62C4451" w14:textId="77777777" w:rsidR="00AE79C4" w:rsidRDefault="00AE79C4" w:rsidP="0003180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61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45BD68" w14:textId="77777777" w:rsidR="00AE79C4" w:rsidRDefault="00AE79C4" w:rsidP="00031801">
            <w:pPr>
              <w:rPr>
                <w:i/>
                <w:iCs/>
                <w:color w:val="000000"/>
                <w:sz w:val="20"/>
                <w:szCs w:val="20"/>
              </w:rPr>
            </w:pPr>
            <w:proofErr w:type="spellStart"/>
            <w:r>
              <w:rPr>
                <w:i/>
                <w:iCs/>
                <w:color w:val="000000"/>
                <w:sz w:val="20"/>
                <w:szCs w:val="20"/>
              </w:rPr>
              <w:t>Vitis</w:t>
            </w:r>
            <w:proofErr w:type="spellEnd"/>
            <w:r>
              <w:rPr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iCs/>
                <w:color w:val="000000"/>
                <w:sz w:val="20"/>
                <w:szCs w:val="20"/>
              </w:rPr>
              <w:t>riparia</w:t>
            </w:r>
            <w:proofErr w:type="spellEnd"/>
          </w:p>
        </w:tc>
        <w:tc>
          <w:tcPr>
            <w:tcW w:w="2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7FFA6D" w14:textId="77777777" w:rsidR="00AE79C4" w:rsidRDefault="00AE79C4" w:rsidP="00031801">
            <w:pPr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Winorośl pachnąca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B6F18E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8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5D92C8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 </w:t>
            </w:r>
          </w:p>
        </w:tc>
        <w:tc>
          <w:tcPr>
            <w:tcW w:w="9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D4ACFD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 </w:t>
            </w:r>
          </w:p>
        </w:tc>
        <w:tc>
          <w:tcPr>
            <w:tcW w:w="16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FD57CE" w14:textId="77777777" w:rsidR="00AE79C4" w:rsidRDefault="00AE79C4" w:rsidP="0003180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C1</w:t>
            </w:r>
          </w:p>
        </w:tc>
      </w:tr>
      <w:tr w:rsidR="00AE79C4" w14:paraId="08845C57" w14:textId="77777777" w:rsidTr="00031801">
        <w:trPr>
          <w:trHeight w:val="540"/>
        </w:trPr>
        <w:tc>
          <w:tcPr>
            <w:tcW w:w="35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1B999D2" w14:textId="77777777" w:rsidR="00AE79C4" w:rsidRDefault="00AE79C4" w:rsidP="0003180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61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4F07DE" w14:textId="77777777" w:rsidR="00AE79C4" w:rsidRDefault="00AE79C4" w:rsidP="00031801">
            <w:pPr>
              <w:rPr>
                <w:i/>
                <w:iCs/>
                <w:color w:val="000000"/>
                <w:sz w:val="20"/>
                <w:szCs w:val="20"/>
              </w:rPr>
            </w:pPr>
            <w:proofErr w:type="spellStart"/>
            <w:r>
              <w:rPr>
                <w:i/>
                <w:iCs/>
                <w:color w:val="000000"/>
                <w:sz w:val="20"/>
                <w:szCs w:val="20"/>
              </w:rPr>
              <w:t>Hydrangea</w:t>
            </w:r>
            <w:proofErr w:type="spellEnd"/>
            <w:r>
              <w:rPr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iCs/>
                <w:color w:val="000000"/>
                <w:sz w:val="20"/>
                <w:szCs w:val="20"/>
              </w:rPr>
              <w:t>anomala</w:t>
            </w:r>
            <w:proofErr w:type="spellEnd"/>
            <w:r>
              <w:rPr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iCs/>
                <w:color w:val="000000"/>
                <w:sz w:val="20"/>
                <w:szCs w:val="20"/>
              </w:rPr>
              <w:t>s.Petiolaris</w:t>
            </w:r>
            <w:proofErr w:type="spellEnd"/>
          </w:p>
        </w:tc>
        <w:tc>
          <w:tcPr>
            <w:tcW w:w="2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EDD626" w14:textId="263A3AD1" w:rsidR="00AE79C4" w:rsidRDefault="00AE79C4" w:rsidP="00031801">
            <w:pPr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H</w:t>
            </w:r>
            <w:r w:rsidR="004F2647">
              <w:rPr>
                <w:color w:val="000000"/>
                <w:sz w:val="21"/>
                <w:szCs w:val="21"/>
              </w:rPr>
              <w:t>o</w:t>
            </w:r>
            <w:r>
              <w:rPr>
                <w:color w:val="000000"/>
                <w:sz w:val="21"/>
                <w:szCs w:val="21"/>
              </w:rPr>
              <w:t>r</w:t>
            </w:r>
            <w:r w:rsidR="004F2647">
              <w:rPr>
                <w:color w:val="000000"/>
                <w:sz w:val="21"/>
                <w:szCs w:val="21"/>
              </w:rPr>
              <w:t>t</w:t>
            </w:r>
            <w:r>
              <w:rPr>
                <w:color w:val="000000"/>
                <w:sz w:val="21"/>
                <w:szCs w:val="21"/>
              </w:rPr>
              <w:t>ensja pnąca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3D2514" w14:textId="4F27199E" w:rsidR="00AE79C4" w:rsidRDefault="004F2647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8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C44FBA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 </w:t>
            </w:r>
          </w:p>
        </w:tc>
        <w:tc>
          <w:tcPr>
            <w:tcW w:w="9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3355C7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 </w:t>
            </w:r>
          </w:p>
        </w:tc>
        <w:tc>
          <w:tcPr>
            <w:tcW w:w="16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6EB0E0" w14:textId="77777777" w:rsidR="00AE79C4" w:rsidRDefault="00AE79C4" w:rsidP="0003180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C1</w:t>
            </w:r>
          </w:p>
        </w:tc>
      </w:tr>
      <w:tr w:rsidR="00AE79C4" w14:paraId="42CF010F" w14:textId="77777777" w:rsidTr="00031801">
        <w:trPr>
          <w:trHeight w:val="379"/>
        </w:trPr>
        <w:tc>
          <w:tcPr>
            <w:tcW w:w="35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58D73CB6" w14:textId="77777777" w:rsidR="00AE79C4" w:rsidRDefault="00AE79C4" w:rsidP="0003180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261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40FA6B" w14:textId="77777777" w:rsidR="00AE79C4" w:rsidRDefault="00AE79C4" w:rsidP="00031801">
            <w:pPr>
              <w:rPr>
                <w:i/>
                <w:iCs/>
                <w:color w:val="000000"/>
                <w:sz w:val="20"/>
                <w:szCs w:val="20"/>
              </w:rPr>
            </w:pPr>
            <w:proofErr w:type="spellStart"/>
            <w:r>
              <w:rPr>
                <w:i/>
                <w:iCs/>
                <w:color w:val="000000"/>
                <w:sz w:val="20"/>
                <w:szCs w:val="20"/>
              </w:rPr>
              <w:t>Schizophragma</w:t>
            </w:r>
            <w:proofErr w:type="spellEnd"/>
            <w:r>
              <w:rPr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iCs/>
                <w:color w:val="000000"/>
                <w:sz w:val="20"/>
                <w:szCs w:val="20"/>
              </w:rPr>
              <w:t>hydrangeoides</w:t>
            </w:r>
            <w:proofErr w:type="spellEnd"/>
          </w:p>
        </w:tc>
        <w:tc>
          <w:tcPr>
            <w:tcW w:w="2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D3AEB7" w14:textId="77777777" w:rsidR="00AE79C4" w:rsidRDefault="00AE79C4" w:rsidP="00031801">
            <w:pPr>
              <w:rPr>
                <w:color w:val="000000"/>
                <w:sz w:val="21"/>
                <w:szCs w:val="21"/>
              </w:rPr>
            </w:pPr>
            <w:proofErr w:type="spellStart"/>
            <w:r>
              <w:rPr>
                <w:color w:val="000000"/>
                <w:sz w:val="21"/>
                <w:szCs w:val="21"/>
              </w:rPr>
              <w:t>Przywarka</w:t>
            </w:r>
            <w:proofErr w:type="spellEnd"/>
            <w:r>
              <w:rPr>
                <w:color w:val="000000"/>
                <w:sz w:val="21"/>
                <w:szCs w:val="21"/>
              </w:rPr>
              <w:t xml:space="preserve"> japońska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E28622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4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40B685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 </w:t>
            </w:r>
          </w:p>
        </w:tc>
        <w:tc>
          <w:tcPr>
            <w:tcW w:w="9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A6E2EE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 </w:t>
            </w:r>
          </w:p>
        </w:tc>
        <w:tc>
          <w:tcPr>
            <w:tcW w:w="16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5CC3C4" w14:textId="77777777" w:rsidR="00AE79C4" w:rsidRDefault="00AE79C4" w:rsidP="0003180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C1</w:t>
            </w:r>
          </w:p>
        </w:tc>
      </w:tr>
      <w:tr w:rsidR="00AE79C4" w14:paraId="080C9BC8" w14:textId="77777777" w:rsidTr="00031801">
        <w:trPr>
          <w:trHeight w:val="300"/>
        </w:trPr>
        <w:tc>
          <w:tcPr>
            <w:tcW w:w="35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A686189" w14:textId="77777777" w:rsidR="00AE79C4" w:rsidRDefault="00AE79C4" w:rsidP="0003180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261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728A61" w14:textId="77777777" w:rsidR="00AE79C4" w:rsidRDefault="00AE79C4" w:rsidP="00031801">
            <w:pPr>
              <w:rPr>
                <w:i/>
                <w:iCs/>
                <w:color w:val="000000"/>
                <w:sz w:val="20"/>
                <w:szCs w:val="20"/>
              </w:rPr>
            </w:pPr>
            <w:proofErr w:type="spellStart"/>
            <w:r>
              <w:rPr>
                <w:i/>
                <w:iCs/>
                <w:color w:val="000000"/>
                <w:sz w:val="20"/>
                <w:szCs w:val="20"/>
              </w:rPr>
              <w:t>Pachysandra</w:t>
            </w:r>
            <w:proofErr w:type="spellEnd"/>
            <w:r>
              <w:rPr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iCs/>
                <w:color w:val="000000"/>
                <w:sz w:val="20"/>
                <w:szCs w:val="20"/>
              </w:rPr>
              <w:t>terminalis</w:t>
            </w:r>
            <w:proofErr w:type="spellEnd"/>
          </w:p>
        </w:tc>
        <w:tc>
          <w:tcPr>
            <w:tcW w:w="2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337B44" w14:textId="77777777" w:rsidR="00AE79C4" w:rsidRDefault="00AE79C4" w:rsidP="00031801">
            <w:pPr>
              <w:rPr>
                <w:color w:val="000000"/>
                <w:sz w:val="21"/>
                <w:szCs w:val="21"/>
              </w:rPr>
            </w:pPr>
            <w:proofErr w:type="spellStart"/>
            <w:r>
              <w:rPr>
                <w:color w:val="000000"/>
                <w:sz w:val="21"/>
                <w:szCs w:val="21"/>
              </w:rPr>
              <w:t>Runianka</w:t>
            </w:r>
            <w:proofErr w:type="spellEnd"/>
            <w:r>
              <w:rPr>
                <w:color w:val="000000"/>
                <w:sz w:val="21"/>
                <w:szCs w:val="21"/>
              </w:rPr>
              <w:t xml:space="preserve"> japońska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0C92E1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6B9DE6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 </w:t>
            </w:r>
          </w:p>
        </w:tc>
        <w:tc>
          <w:tcPr>
            <w:tcW w:w="9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956A6D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162</w:t>
            </w:r>
          </w:p>
        </w:tc>
        <w:tc>
          <w:tcPr>
            <w:tcW w:w="16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20CAB0" w14:textId="77777777" w:rsidR="00AE79C4" w:rsidRDefault="00AE79C4" w:rsidP="0003180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C1</w:t>
            </w:r>
          </w:p>
        </w:tc>
      </w:tr>
      <w:tr w:rsidR="00AE79C4" w14:paraId="629A8472" w14:textId="77777777" w:rsidTr="00031801">
        <w:trPr>
          <w:trHeight w:val="540"/>
        </w:trPr>
        <w:tc>
          <w:tcPr>
            <w:tcW w:w="35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6C0F2F6" w14:textId="77777777" w:rsidR="00AE79C4" w:rsidRDefault="00AE79C4" w:rsidP="0003180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7</w:t>
            </w:r>
          </w:p>
        </w:tc>
        <w:tc>
          <w:tcPr>
            <w:tcW w:w="261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35C71F" w14:textId="77777777" w:rsidR="00AE79C4" w:rsidRPr="00303E7E" w:rsidRDefault="00AE79C4" w:rsidP="00031801">
            <w:pPr>
              <w:rPr>
                <w:i/>
                <w:iCs/>
                <w:color w:val="000000"/>
                <w:sz w:val="20"/>
                <w:szCs w:val="20"/>
                <w:lang w:val="en-US"/>
              </w:rPr>
            </w:pPr>
            <w:r w:rsidRPr="00303E7E">
              <w:rPr>
                <w:i/>
                <w:iCs/>
                <w:color w:val="000000"/>
                <w:sz w:val="20"/>
                <w:szCs w:val="20"/>
                <w:lang w:val="en-US"/>
              </w:rPr>
              <w:t>Dryopteris filix-mas (L.) Schott</w:t>
            </w:r>
          </w:p>
        </w:tc>
        <w:tc>
          <w:tcPr>
            <w:tcW w:w="2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24BE7D" w14:textId="77777777" w:rsidR="00AE79C4" w:rsidRDefault="00AE79C4" w:rsidP="00031801">
            <w:pPr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Nerecznica samcza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AC8D2A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B0503B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 </w:t>
            </w:r>
          </w:p>
        </w:tc>
        <w:tc>
          <w:tcPr>
            <w:tcW w:w="9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02EEAE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228</w:t>
            </w:r>
          </w:p>
        </w:tc>
        <w:tc>
          <w:tcPr>
            <w:tcW w:w="16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8B5DCF" w14:textId="77777777" w:rsidR="00AE79C4" w:rsidRDefault="00AE79C4" w:rsidP="0003180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C1</w:t>
            </w:r>
          </w:p>
        </w:tc>
      </w:tr>
      <w:tr w:rsidR="00AE79C4" w14:paraId="5C3280BE" w14:textId="77777777" w:rsidTr="00031801">
        <w:trPr>
          <w:trHeight w:val="564"/>
        </w:trPr>
        <w:tc>
          <w:tcPr>
            <w:tcW w:w="35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5CD7F6BC" w14:textId="77777777" w:rsidR="00AE79C4" w:rsidRDefault="00AE79C4" w:rsidP="0003180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261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2164A9" w14:textId="77777777" w:rsidR="00AE79C4" w:rsidRDefault="00AE79C4" w:rsidP="00031801">
            <w:pPr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 xml:space="preserve">Geranium </w:t>
            </w:r>
            <w:proofErr w:type="spellStart"/>
            <w:r>
              <w:rPr>
                <w:i/>
                <w:iCs/>
                <w:color w:val="000000"/>
                <w:sz w:val="20"/>
                <w:szCs w:val="20"/>
              </w:rPr>
              <w:t>macrorhizum</w:t>
            </w:r>
            <w:proofErr w:type="spellEnd"/>
          </w:p>
        </w:tc>
        <w:tc>
          <w:tcPr>
            <w:tcW w:w="2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1F837B" w14:textId="77777777" w:rsidR="00AE79C4" w:rsidRDefault="00AE79C4" w:rsidP="00031801">
            <w:pPr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Kokoryczka wielokwiatowa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03E898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FEB9B4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 </w:t>
            </w:r>
          </w:p>
        </w:tc>
        <w:tc>
          <w:tcPr>
            <w:tcW w:w="9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2707DB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99</w:t>
            </w:r>
          </w:p>
        </w:tc>
        <w:tc>
          <w:tcPr>
            <w:tcW w:w="16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6531C2" w14:textId="77777777" w:rsidR="00AE79C4" w:rsidRDefault="00AE79C4" w:rsidP="0003180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C1</w:t>
            </w:r>
          </w:p>
        </w:tc>
      </w:tr>
      <w:tr w:rsidR="00AE79C4" w14:paraId="1882AEC0" w14:textId="77777777" w:rsidTr="007F6D5C">
        <w:trPr>
          <w:trHeight w:val="540"/>
        </w:trPr>
        <w:tc>
          <w:tcPr>
            <w:tcW w:w="354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881EBBE" w14:textId="77777777" w:rsidR="00AE79C4" w:rsidRDefault="00AE79C4" w:rsidP="0003180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2613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3D8F05" w14:textId="77777777" w:rsidR="00AE79C4" w:rsidRDefault="00AE79C4" w:rsidP="00031801">
            <w:pPr>
              <w:rPr>
                <w:i/>
                <w:iCs/>
                <w:color w:val="000000"/>
                <w:sz w:val="20"/>
                <w:szCs w:val="20"/>
              </w:rPr>
            </w:pPr>
            <w:proofErr w:type="spellStart"/>
            <w:r>
              <w:rPr>
                <w:i/>
                <w:iCs/>
                <w:color w:val="000000"/>
                <w:sz w:val="20"/>
                <w:szCs w:val="20"/>
              </w:rPr>
              <w:t>Polygonatum</w:t>
            </w:r>
            <w:proofErr w:type="spellEnd"/>
            <w:r>
              <w:rPr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iCs/>
                <w:color w:val="000000"/>
                <w:sz w:val="20"/>
                <w:szCs w:val="20"/>
              </w:rPr>
              <w:t>multiflorum</w:t>
            </w:r>
            <w:proofErr w:type="spellEnd"/>
          </w:p>
        </w:tc>
        <w:tc>
          <w:tcPr>
            <w:tcW w:w="20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A49919" w14:textId="77777777" w:rsidR="00AE79C4" w:rsidRDefault="00AE79C4" w:rsidP="00031801">
            <w:pPr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Bodziszek korzeniasty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92053D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DFAEA1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 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3B3C8B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367</w:t>
            </w:r>
          </w:p>
        </w:tc>
        <w:tc>
          <w:tcPr>
            <w:tcW w:w="164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8E6342" w14:textId="77777777" w:rsidR="00AE79C4" w:rsidRDefault="00AE79C4" w:rsidP="0003180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C1</w:t>
            </w:r>
          </w:p>
        </w:tc>
      </w:tr>
      <w:tr w:rsidR="00AE79C4" w14:paraId="17131E3F" w14:textId="77777777" w:rsidTr="007F6D5C">
        <w:trPr>
          <w:trHeight w:val="804"/>
        </w:trPr>
        <w:tc>
          <w:tcPr>
            <w:tcW w:w="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6B212" w14:textId="77777777" w:rsidR="00AE79C4" w:rsidRDefault="00AE79C4" w:rsidP="0003180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2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9A50D4" w14:textId="77777777" w:rsidR="00AE79C4" w:rsidRDefault="00AE79C4" w:rsidP="00031801">
            <w:pPr>
              <w:rPr>
                <w:i/>
                <w:iCs/>
                <w:color w:val="000000"/>
                <w:sz w:val="20"/>
                <w:szCs w:val="20"/>
              </w:rPr>
            </w:pPr>
            <w:proofErr w:type="spellStart"/>
            <w:r>
              <w:rPr>
                <w:i/>
                <w:iCs/>
                <w:color w:val="000000"/>
                <w:sz w:val="20"/>
                <w:szCs w:val="20"/>
              </w:rPr>
              <w:t>Polygonatum</w:t>
            </w:r>
            <w:proofErr w:type="spellEnd"/>
            <w:r>
              <w:rPr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iCs/>
                <w:color w:val="000000"/>
                <w:sz w:val="20"/>
                <w:szCs w:val="20"/>
              </w:rPr>
              <w:t>multiflorum</w:t>
            </w:r>
            <w:proofErr w:type="spellEnd"/>
            <w:r>
              <w:rPr>
                <w:i/>
                <w:iCs/>
                <w:color w:val="000000"/>
                <w:sz w:val="20"/>
                <w:szCs w:val="20"/>
              </w:rPr>
              <w:t xml:space="preserve"> 'Karl Foerster'</w:t>
            </w:r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1BAB42" w14:textId="77777777" w:rsidR="00AE79C4" w:rsidRDefault="00AE79C4" w:rsidP="00031801">
            <w:pPr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 xml:space="preserve">Trzcinnik </w:t>
            </w:r>
            <w:proofErr w:type="spellStart"/>
            <w:r>
              <w:rPr>
                <w:color w:val="000000"/>
                <w:sz w:val="21"/>
                <w:szCs w:val="21"/>
              </w:rPr>
              <w:t>ostrokwiatowy</w:t>
            </w:r>
            <w:proofErr w:type="spellEnd"/>
            <w:r>
              <w:rPr>
                <w:color w:val="000000"/>
                <w:sz w:val="21"/>
                <w:szCs w:val="21"/>
              </w:rPr>
              <w:t xml:space="preserve"> odm. Karl Foerster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85DF70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 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D9AB13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56</w:t>
            </w:r>
          </w:p>
        </w:tc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84B425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 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FFCAC7" w14:textId="77777777" w:rsidR="00AE79C4" w:rsidRDefault="00AE79C4" w:rsidP="0003180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C1</w:t>
            </w:r>
          </w:p>
        </w:tc>
      </w:tr>
      <w:tr w:rsidR="00AE79C4" w14:paraId="02CA5658" w14:textId="77777777" w:rsidTr="007F6D5C">
        <w:trPr>
          <w:trHeight w:val="564"/>
        </w:trPr>
        <w:tc>
          <w:tcPr>
            <w:tcW w:w="354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537C0438" w14:textId="77777777" w:rsidR="00AE79C4" w:rsidRDefault="00AE79C4" w:rsidP="0003180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2613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BAAE10" w14:textId="77777777" w:rsidR="00AE79C4" w:rsidRDefault="00AE79C4" w:rsidP="00031801">
            <w:pPr>
              <w:rPr>
                <w:i/>
                <w:iCs/>
                <w:color w:val="000000"/>
                <w:sz w:val="20"/>
                <w:szCs w:val="20"/>
              </w:rPr>
            </w:pPr>
            <w:proofErr w:type="spellStart"/>
            <w:r>
              <w:rPr>
                <w:i/>
                <w:iCs/>
                <w:color w:val="000000"/>
                <w:sz w:val="20"/>
                <w:szCs w:val="20"/>
              </w:rPr>
              <w:t>Rodgersia</w:t>
            </w:r>
            <w:proofErr w:type="spellEnd"/>
            <w:r>
              <w:rPr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iCs/>
                <w:color w:val="000000"/>
                <w:sz w:val="20"/>
                <w:szCs w:val="20"/>
              </w:rPr>
              <w:t>aesculifolia</w:t>
            </w:r>
            <w:proofErr w:type="spellEnd"/>
          </w:p>
        </w:tc>
        <w:tc>
          <w:tcPr>
            <w:tcW w:w="2027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B46DDC" w14:textId="77777777" w:rsidR="00AE79C4" w:rsidRDefault="00AE79C4" w:rsidP="00031801">
            <w:pPr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 xml:space="preserve">Rodgersja </w:t>
            </w:r>
            <w:proofErr w:type="spellStart"/>
            <w:r>
              <w:rPr>
                <w:color w:val="000000"/>
                <w:sz w:val="21"/>
                <w:szCs w:val="21"/>
              </w:rPr>
              <w:t>kasztanowcolistna</w:t>
            </w:r>
            <w:proofErr w:type="spellEnd"/>
            <w:r>
              <w:rPr>
                <w:color w:val="000000"/>
                <w:sz w:val="21"/>
                <w:szCs w:val="21"/>
              </w:rPr>
              <w:t xml:space="preserve"> 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E766CA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 </w:t>
            </w:r>
          </w:p>
        </w:tc>
        <w:tc>
          <w:tcPr>
            <w:tcW w:w="947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5F335E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 </w:t>
            </w:r>
          </w:p>
        </w:tc>
        <w:tc>
          <w:tcPr>
            <w:tcW w:w="948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426AC6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38</w:t>
            </w:r>
          </w:p>
        </w:tc>
        <w:tc>
          <w:tcPr>
            <w:tcW w:w="1648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070EAA" w14:textId="77777777" w:rsidR="00AE79C4" w:rsidRDefault="00AE79C4" w:rsidP="0003180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C1</w:t>
            </w:r>
          </w:p>
        </w:tc>
      </w:tr>
      <w:tr w:rsidR="00AE79C4" w14:paraId="164D2017" w14:textId="77777777" w:rsidTr="00031801">
        <w:trPr>
          <w:trHeight w:val="564"/>
        </w:trPr>
        <w:tc>
          <w:tcPr>
            <w:tcW w:w="354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75F257E" w14:textId="77777777" w:rsidR="00AE79C4" w:rsidRDefault="00AE79C4" w:rsidP="0003180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2613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2E1D1C" w14:textId="77777777" w:rsidR="00AE79C4" w:rsidRDefault="00AE79C4" w:rsidP="00031801">
            <w:pPr>
              <w:rPr>
                <w:i/>
                <w:iCs/>
                <w:color w:val="000000"/>
                <w:sz w:val="20"/>
                <w:szCs w:val="20"/>
              </w:rPr>
            </w:pPr>
            <w:proofErr w:type="spellStart"/>
            <w:r>
              <w:rPr>
                <w:i/>
                <w:iCs/>
                <w:color w:val="000000"/>
                <w:sz w:val="20"/>
                <w:szCs w:val="20"/>
              </w:rPr>
              <w:t>Hemerocallis</w:t>
            </w:r>
            <w:proofErr w:type="spellEnd"/>
            <w:r>
              <w:rPr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iCs/>
                <w:color w:val="000000"/>
                <w:sz w:val="20"/>
                <w:szCs w:val="20"/>
              </w:rPr>
              <w:t>hybrida</w:t>
            </w:r>
            <w:proofErr w:type="spellEnd"/>
            <w:r>
              <w:rPr>
                <w:i/>
                <w:iCs/>
                <w:color w:val="000000"/>
                <w:sz w:val="20"/>
                <w:szCs w:val="20"/>
              </w:rPr>
              <w:t xml:space="preserve"> Stella </w:t>
            </w:r>
            <w:proofErr w:type="spellStart"/>
            <w:r>
              <w:rPr>
                <w:i/>
                <w:iCs/>
                <w:color w:val="000000"/>
                <w:sz w:val="20"/>
                <w:szCs w:val="20"/>
              </w:rPr>
              <w:t>D'Oro</w:t>
            </w:r>
            <w:proofErr w:type="spellEnd"/>
          </w:p>
        </w:tc>
        <w:tc>
          <w:tcPr>
            <w:tcW w:w="20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1F667A" w14:textId="77777777" w:rsidR="00AE79C4" w:rsidRDefault="00AE79C4" w:rsidP="00031801">
            <w:pPr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 xml:space="preserve">Liliowiec karłowy odm Stella </w:t>
            </w:r>
            <w:proofErr w:type="spellStart"/>
            <w:r>
              <w:rPr>
                <w:color w:val="000000"/>
                <w:sz w:val="21"/>
                <w:szCs w:val="21"/>
              </w:rPr>
              <w:t>D'Oro</w:t>
            </w:r>
            <w:proofErr w:type="spellEnd"/>
            <w:r>
              <w:rPr>
                <w:color w:val="000000"/>
                <w:sz w:val="21"/>
                <w:szCs w:val="21"/>
              </w:rPr>
              <w:t>'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AB5614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11E534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 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92CE9D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148</w:t>
            </w:r>
          </w:p>
        </w:tc>
        <w:tc>
          <w:tcPr>
            <w:tcW w:w="164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0D24E4" w14:textId="77777777" w:rsidR="00AE79C4" w:rsidRDefault="00AE79C4" w:rsidP="0003180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C1</w:t>
            </w:r>
          </w:p>
        </w:tc>
      </w:tr>
      <w:tr w:rsidR="00AE79C4" w14:paraId="35B76DF4" w14:textId="77777777" w:rsidTr="00031801">
        <w:trPr>
          <w:trHeight w:val="564"/>
        </w:trPr>
        <w:tc>
          <w:tcPr>
            <w:tcW w:w="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D4BCFE" w14:textId="77777777" w:rsidR="00AE79C4" w:rsidRDefault="00AE79C4" w:rsidP="0003180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2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631D50" w14:textId="77777777" w:rsidR="00AE79C4" w:rsidRDefault="00AE79C4" w:rsidP="00031801">
            <w:pPr>
              <w:rPr>
                <w:i/>
                <w:iCs/>
                <w:color w:val="000000"/>
                <w:sz w:val="20"/>
                <w:szCs w:val="20"/>
              </w:rPr>
            </w:pPr>
            <w:proofErr w:type="spellStart"/>
            <w:r>
              <w:rPr>
                <w:i/>
                <w:iCs/>
                <w:color w:val="000000"/>
                <w:sz w:val="20"/>
                <w:szCs w:val="20"/>
              </w:rPr>
              <w:t>Alchemilla</w:t>
            </w:r>
            <w:proofErr w:type="spellEnd"/>
            <w:r>
              <w:rPr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iCs/>
                <w:color w:val="000000"/>
                <w:sz w:val="20"/>
                <w:szCs w:val="20"/>
              </w:rPr>
              <w:t>mollis</w:t>
            </w:r>
            <w:proofErr w:type="spellEnd"/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685304" w14:textId="77777777" w:rsidR="00AE79C4" w:rsidRDefault="00AE79C4" w:rsidP="00031801">
            <w:pPr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 xml:space="preserve">Przywrotnik </w:t>
            </w:r>
            <w:proofErr w:type="spellStart"/>
            <w:r>
              <w:rPr>
                <w:color w:val="000000"/>
                <w:sz w:val="21"/>
                <w:szCs w:val="21"/>
              </w:rPr>
              <w:t>ostrokwiatowy</w:t>
            </w:r>
            <w:proofErr w:type="spellEnd"/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4588D5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 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9F3F0D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 </w:t>
            </w:r>
          </w:p>
        </w:tc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42B03D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123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6FD7D2" w14:textId="77777777" w:rsidR="00AE79C4" w:rsidRDefault="00AE79C4" w:rsidP="0003180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C1</w:t>
            </w:r>
          </w:p>
        </w:tc>
      </w:tr>
      <w:tr w:rsidR="00AE79C4" w14:paraId="75F11DF4" w14:textId="77777777" w:rsidTr="00031801">
        <w:trPr>
          <w:trHeight w:val="300"/>
        </w:trPr>
        <w:tc>
          <w:tcPr>
            <w:tcW w:w="354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901FB3D" w14:textId="77777777" w:rsidR="00AE79C4" w:rsidRDefault="00AE79C4" w:rsidP="0003180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2613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102595" w14:textId="77777777" w:rsidR="00AE79C4" w:rsidRDefault="00AE79C4" w:rsidP="00031801">
            <w:pPr>
              <w:rPr>
                <w:i/>
                <w:iCs/>
                <w:color w:val="000000"/>
                <w:sz w:val="20"/>
                <w:szCs w:val="20"/>
              </w:rPr>
            </w:pPr>
            <w:proofErr w:type="spellStart"/>
            <w:r>
              <w:rPr>
                <w:i/>
                <w:iCs/>
                <w:color w:val="000000"/>
                <w:sz w:val="20"/>
                <w:szCs w:val="20"/>
              </w:rPr>
              <w:t>Nepeta</w:t>
            </w:r>
            <w:proofErr w:type="spellEnd"/>
            <w:r>
              <w:rPr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iCs/>
                <w:color w:val="000000"/>
                <w:sz w:val="20"/>
                <w:szCs w:val="20"/>
              </w:rPr>
              <w:t>faassenii</w:t>
            </w:r>
            <w:proofErr w:type="spellEnd"/>
          </w:p>
        </w:tc>
        <w:tc>
          <w:tcPr>
            <w:tcW w:w="2027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7E9779" w14:textId="77777777" w:rsidR="00AE79C4" w:rsidRDefault="00AE79C4" w:rsidP="00031801">
            <w:pPr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 xml:space="preserve">Kocimiętka </w:t>
            </w:r>
            <w:proofErr w:type="spellStart"/>
            <w:r>
              <w:rPr>
                <w:color w:val="000000"/>
                <w:sz w:val="21"/>
                <w:szCs w:val="21"/>
              </w:rPr>
              <w:t>Faassena</w:t>
            </w:r>
            <w:proofErr w:type="spellEnd"/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85EEB2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 </w:t>
            </w:r>
          </w:p>
        </w:tc>
        <w:tc>
          <w:tcPr>
            <w:tcW w:w="947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231886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 </w:t>
            </w:r>
          </w:p>
        </w:tc>
        <w:tc>
          <w:tcPr>
            <w:tcW w:w="948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70C22B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117</w:t>
            </w:r>
          </w:p>
        </w:tc>
        <w:tc>
          <w:tcPr>
            <w:tcW w:w="1648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D5BE44" w14:textId="77777777" w:rsidR="00AE79C4" w:rsidRDefault="00AE79C4" w:rsidP="0003180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C1</w:t>
            </w:r>
          </w:p>
        </w:tc>
      </w:tr>
      <w:tr w:rsidR="00AE79C4" w14:paraId="30173BA8" w14:textId="77777777" w:rsidTr="00031801">
        <w:trPr>
          <w:trHeight w:val="300"/>
        </w:trPr>
        <w:tc>
          <w:tcPr>
            <w:tcW w:w="35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E16FF2B" w14:textId="77777777" w:rsidR="00AE79C4" w:rsidRDefault="00AE79C4" w:rsidP="0003180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261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47F342" w14:textId="77777777" w:rsidR="00AE79C4" w:rsidRDefault="00AE79C4" w:rsidP="00031801">
            <w:pPr>
              <w:rPr>
                <w:i/>
                <w:iCs/>
                <w:color w:val="000000"/>
                <w:sz w:val="20"/>
                <w:szCs w:val="20"/>
              </w:rPr>
            </w:pPr>
            <w:proofErr w:type="spellStart"/>
            <w:r>
              <w:rPr>
                <w:i/>
                <w:iCs/>
                <w:color w:val="000000"/>
                <w:sz w:val="20"/>
                <w:szCs w:val="20"/>
              </w:rPr>
              <w:t>Bergeia</w:t>
            </w:r>
            <w:proofErr w:type="spellEnd"/>
            <w:r>
              <w:rPr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iCs/>
                <w:color w:val="000000"/>
                <w:sz w:val="20"/>
                <w:szCs w:val="20"/>
              </w:rPr>
              <w:t>cordifolia</w:t>
            </w:r>
            <w:proofErr w:type="spellEnd"/>
          </w:p>
        </w:tc>
        <w:tc>
          <w:tcPr>
            <w:tcW w:w="2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4BEE43" w14:textId="77777777" w:rsidR="00AE79C4" w:rsidRDefault="00AE79C4" w:rsidP="00031801">
            <w:pPr>
              <w:rPr>
                <w:color w:val="000000"/>
                <w:sz w:val="21"/>
                <w:szCs w:val="21"/>
              </w:rPr>
            </w:pPr>
            <w:proofErr w:type="spellStart"/>
            <w:r>
              <w:rPr>
                <w:color w:val="000000"/>
                <w:sz w:val="21"/>
                <w:szCs w:val="21"/>
              </w:rPr>
              <w:t>Bergenia</w:t>
            </w:r>
            <w:proofErr w:type="spellEnd"/>
            <w:r>
              <w:rPr>
                <w:color w:val="000000"/>
                <w:sz w:val="21"/>
                <w:szCs w:val="21"/>
              </w:rPr>
              <w:t xml:space="preserve"> </w:t>
            </w:r>
            <w:proofErr w:type="spellStart"/>
            <w:r>
              <w:rPr>
                <w:color w:val="000000"/>
                <w:sz w:val="21"/>
                <w:szCs w:val="21"/>
              </w:rPr>
              <w:t>sercolistna</w:t>
            </w:r>
            <w:proofErr w:type="spellEnd"/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005E86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3720E2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 </w:t>
            </w:r>
          </w:p>
        </w:tc>
        <w:tc>
          <w:tcPr>
            <w:tcW w:w="9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F54EA7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207</w:t>
            </w:r>
          </w:p>
        </w:tc>
        <w:tc>
          <w:tcPr>
            <w:tcW w:w="16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D71A43" w14:textId="77777777" w:rsidR="00AE79C4" w:rsidRDefault="00AE79C4" w:rsidP="0003180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C1</w:t>
            </w:r>
          </w:p>
        </w:tc>
      </w:tr>
      <w:tr w:rsidR="00AE79C4" w14:paraId="34F702EC" w14:textId="77777777" w:rsidTr="00031801">
        <w:trPr>
          <w:trHeight w:val="564"/>
        </w:trPr>
        <w:tc>
          <w:tcPr>
            <w:tcW w:w="35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658622B" w14:textId="77777777" w:rsidR="00AE79C4" w:rsidRDefault="00AE79C4" w:rsidP="0003180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261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BABFB3" w14:textId="77777777" w:rsidR="00AE79C4" w:rsidRDefault="00AE79C4" w:rsidP="00031801">
            <w:pPr>
              <w:rPr>
                <w:i/>
                <w:iCs/>
                <w:color w:val="000000"/>
                <w:sz w:val="20"/>
                <w:szCs w:val="20"/>
              </w:rPr>
            </w:pPr>
            <w:proofErr w:type="spellStart"/>
            <w:r>
              <w:rPr>
                <w:i/>
                <w:iCs/>
                <w:color w:val="000000"/>
                <w:sz w:val="20"/>
                <w:szCs w:val="20"/>
              </w:rPr>
              <w:t>Pennisetum</w:t>
            </w:r>
            <w:proofErr w:type="spellEnd"/>
            <w:r>
              <w:rPr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iCs/>
                <w:color w:val="000000"/>
                <w:sz w:val="20"/>
                <w:szCs w:val="20"/>
              </w:rPr>
              <w:t>alopecuroides</w:t>
            </w:r>
            <w:proofErr w:type="spellEnd"/>
            <w:r>
              <w:rPr>
                <w:i/>
                <w:iCs/>
                <w:color w:val="000000"/>
                <w:sz w:val="20"/>
                <w:szCs w:val="20"/>
              </w:rPr>
              <w:t xml:space="preserve"> 'Hameln' </w:t>
            </w:r>
          </w:p>
        </w:tc>
        <w:tc>
          <w:tcPr>
            <w:tcW w:w="2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58F2B9" w14:textId="77777777" w:rsidR="00AE79C4" w:rsidRDefault="00AE79C4" w:rsidP="00031801">
            <w:pPr>
              <w:rPr>
                <w:color w:val="000000"/>
                <w:sz w:val="21"/>
                <w:szCs w:val="21"/>
              </w:rPr>
            </w:pPr>
            <w:proofErr w:type="spellStart"/>
            <w:r>
              <w:rPr>
                <w:color w:val="000000"/>
                <w:sz w:val="21"/>
                <w:szCs w:val="21"/>
              </w:rPr>
              <w:t>Rozplenica</w:t>
            </w:r>
            <w:proofErr w:type="spellEnd"/>
            <w:r>
              <w:rPr>
                <w:color w:val="000000"/>
                <w:sz w:val="21"/>
                <w:szCs w:val="21"/>
              </w:rPr>
              <w:t xml:space="preserve"> japońska odm. Hameln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645BA1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1C00B6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37</w:t>
            </w:r>
          </w:p>
        </w:tc>
        <w:tc>
          <w:tcPr>
            <w:tcW w:w="9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541C10" w14:textId="77777777" w:rsidR="00AE79C4" w:rsidRDefault="00AE79C4" w:rsidP="00031801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 </w:t>
            </w:r>
          </w:p>
        </w:tc>
        <w:tc>
          <w:tcPr>
            <w:tcW w:w="16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C55267" w14:textId="77777777" w:rsidR="00AE79C4" w:rsidRDefault="00AE79C4" w:rsidP="0003180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C1</w:t>
            </w:r>
          </w:p>
        </w:tc>
      </w:tr>
      <w:tr w:rsidR="00AE79C4" w14:paraId="2D510CD6" w14:textId="77777777" w:rsidTr="00031801">
        <w:trPr>
          <w:trHeight w:val="324"/>
        </w:trPr>
        <w:tc>
          <w:tcPr>
            <w:tcW w:w="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337F8D8" w14:textId="77777777" w:rsidR="00AE79C4" w:rsidRDefault="00AE79C4" w:rsidP="0003180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4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5523988" w14:textId="77777777" w:rsidR="00AE79C4" w:rsidRDefault="00AE79C4" w:rsidP="00031801">
            <w:pPr>
              <w:rPr>
                <w:b/>
                <w:bCs/>
                <w:color w:val="000000"/>
                <w:sz w:val="21"/>
                <w:szCs w:val="21"/>
              </w:rPr>
            </w:pPr>
            <w:proofErr w:type="gramStart"/>
            <w:r>
              <w:rPr>
                <w:b/>
                <w:bCs/>
                <w:color w:val="000000"/>
                <w:sz w:val="21"/>
                <w:szCs w:val="21"/>
              </w:rPr>
              <w:t>Razem  pnączy</w:t>
            </w:r>
            <w:proofErr w:type="gramEnd"/>
            <w:r>
              <w:rPr>
                <w:b/>
                <w:bCs/>
                <w:color w:val="000000"/>
                <w:sz w:val="21"/>
                <w:szCs w:val="21"/>
              </w:rPr>
              <w:t xml:space="preserve"> (szt.)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75DFB1" w14:textId="0C3F30D6" w:rsidR="00AE79C4" w:rsidRDefault="00AE79C4" w:rsidP="00031801">
            <w:pPr>
              <w:jc w:val="center"/>
              <w:rPr>
                <w:b/>
                <w:bCs/>
                <w:color w:val="000000"/>
                <w:sz w:val="21"/>
                <w:szCs w:val="21"/>
              </w:rPr>
            </w:pPr>
            <w:r>
              <w:rPr>
                <w:b/>
                <w:bCs/>
                <w:color w:val="000000"/>
                <w:sz w:val="21"/>
                <w:szCs w:val="21"/>
              </w:rPr>
              <w:t>6</w:t>
            </w:r>
            <w:r w:rsidR="004F2647">
              <w:rPr>
                <w:b/>
                <w:bCs/>
                <w:color w:val="000000"/>
                <w:sz w:val="21"/>
                <w:szCs w:val="21"/>
              </w:rPr>
              <w:t>5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134624" w14:textId="77777777" w:rsidR="00AE79C4" w:rsidRDefault="00AE79C4" w:rsidP="00031801">
            <w:pPr>
              <w:jc w:val="center"/>
              <w:rPr>
                <w:b/>
                <w:bCs/>
                <w:color w:val="000000"/>
                <w:sz w:val="21"/>
                <w:szCs w:val="21"/>
              </w:rPr>
            </w:pPr>
            <w:r>
              <w:rPr>
                <w:b/>
                <w:bCs/>
                <w:color w:val="000000"/>
                <w:sz w:val="21"/>
                <w:szCs w:val="21"/>
              </w:rPr>
              <w:t> </w:t>
            </w:r>
          </w:p>
        </w:tc>
        <w:tc>
          <w:tcPr>
            <w:tcW w:w="9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76BFCD" w14:textId="77777777" w:rsidR="00AE79C4" w:rsidRDefault="00AE79C4" w:rsidP="00031801">
            <w:pPr>
              <w:jc w:val="center"/>
              <w:rPr>
                <w:b/>
                <w:bCs/>
                <w:color w:val="000000"/>
                <w:sz w:val="21"/>
                <w:szCs w:val="21"/>
              </w:rPr>
            </w:pPr>
            <w:r>
              <w:rPr>
                <w:b/>
                <w:bCs/>
                <w:color w:val="000000"/>
                <w:sz w:val="21"/>
                <w:szCs w:val="21"/>
              </w:rPr>
              <w:t> </w:t>
            </w:r>
          </w:p>
        </w:tc>
        <w:tc>
          <w:tcPr>
            <w:tcW w:w="16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A8E475" w14:textId="77777777" w:rsidR="00AE79C4" w:rsidRDefault="00AE79C4" w:rsidP="00031801">
            <w:pPr>
              <w:jc w:val="center"/>
              <w:rPr>
                <w:b/>
                <w:bCs/>
                <w:color w:val="000000"/>
                <w:sz w:val="21"/>
                <w:szCs w:val="21"/>
              </w:rPr>
            </w:pPr>
          </w:p>
        </w:tc>
      </w:tr>
      <w:tr w:rsidR="00AE79C4" w14:paraId="6A519D85" w14:textId="77777777" w:rsidTr="00031801">
        <w:trPr>
          <w:trHeight w:val="324"/>
        </w:trPr>
        <w:tc>
          <w:tcPr>
            <w:tcW w:w="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966274A" w14:textId="77777777" w:rsidR="00AE79C4" w:rsidRDefault="00AE79C4" w:rsidP="00031801">
            <w:pPr>
              <w:rPr>
                <w:sz w:val="20"/>
                <w:szCs w:val="20"/>
              </w:rPr>
            </w:pPr>
          </w:p>
        </w:tc>
        <w:tc>
          <w:tcPr>
            <w:tcW w:w="464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EFE0889" w14:textId="62CDEAEE" w:rsidR="00AE79C4" w:rsidRDefault="00AE79C4" w:rsidP="00031801">
            <w:pPr>
              <w:rPr>
                <w:b/>
                <w:bCs/>
                <w:color w:val="000000"/>
                <w:sz w:val="21"/>
                <w:szCs w:val="21"/>
              </w:rPr>
            </w:pPr>
            <w:r>
              <w:rPr>
                <w:b/>
                <w:bCs/>
                <w:color w:val="000000"/>
                <w:sz w:val="21"/>
                <w:szCs w:val="21"/>
              </w:rPr>
              <w:t xml:space="preserve">Razem traw ozdobnych (szt.)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9A7AFC" w14:textId="77777777" w:rsidR="00AE79C4" w:rsidRDefault="00AE79C4" w:rsidP="00031801">
            <w:pPr>
              <w:jc w:val="center"/>
              <w:rPr>
                <w:b/>
                <w:bCs/>
                <w:color w:val="000000"/>
                <w:sz w:val="21"/>
                <w:szCs w:val="21"/>
              </w:rPr>
            </w:pPr>
            <w:r>
              <w:rPr>
                <w:b/>
                <w:bCs/>
                <w:color w:val="000000"/>
                <w:sz w:val="21"/>
                <w:szCs w:val="21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6D0245" w14:textId="77777777" w:rsidR="00AE79C4" w:rsidRDefault="00AE79C4" w:rsidP="00031801">
            <w:pPr>
              <w:jc w:val="center"/>
              <w:rPr>
                <w:b/>
                <w:bCs/>
                <w:color w:val="000000"/>
                <w:sz w:val="21"/>
                <w:szCs w:val="21"/>
              </w:rPr>
            </w:pPr>
            <w:r>
              <w:rPr>
                <w:b/>
                <w:bCs/>
                <w:color w:val="000000"/>
                <w:sz w:val="21"/>
                <w:szCs w:val="21"/>
              </w:rPr>
              <w:t>93</w:t>
            </w:r>
          </w:p>
        </w:tc>
        <w:tc>
          <w:tcPr>
            <w:tcW w:w="9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FCDA20" w14:textId="77777777" w:rsidR="00AE79C4" w:rsidRDefault="00AE79C4" w:rsidP="00031801">
            <w:pPr>
              <w:jc w:val="center"/>
              <w:rPr>
                <w:b/>
                <w:bCs/>
                <w:color w:val="000000"/>
                <w:sz w:val="21"/>
                <w:szCs w:val="21"/>
              </w:rPr>
            </w:pPr>
            <w:r>
              <w:rPr>
                <w:b/>
                <w:bCs/>
                <w:color w:val="000000"/>
                <w:sz w:val="21"/>
                <w:szCs w:val="21"/>
              </w:rPr>
              <w:t> </w:t>
            </w:r>
          </w:p>
        </w:tc>
        <w:tc>
          <w:tcPr>
            <w:tcW w:w="16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48B4EB" w14:textId="77777777" w:rsidR="00AE79C4" w:rsidRDefault="00AE79C4" w:rsidP="00031801">
            <w:pPr>
              <w:jc w:val="center"/>
              <w:rPr>
                <w:b/>
                <w:bCs/>
                <w:color w:val="000000"/>
                <w:sz w:val="21"/>
                <w:szCs w:val="21"/>
              </w:rPr>
            </w:pPr>
          </w:p>
        </w:tc>
      </w:tr>
      <w:tr w:rsidR="00AE79C4" w14:paraId="30D37D7E" w14:textId="77777777" w:rsidTr="00031801">
        <w:trPr>
          <w:trHeight w:val="48"/>
        </w:trPr>
        <w:tc>
          <w:tcPr>
            <w:tcW w:w="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14E4C9" w14:textId="77777777" w:rsidR="00AE79C4" w:rsidRDefault="00AE79C4" w:rsidP="00031801">
            <w:pPr>
              <w:rPr>
                <w:sz w:val="20"/>
                <w:szCs w:val="20"/>
              </w:rPr>
            </w:pPr>
          </w:p>
        </w:tc>
        <w:tc>
          <w:tcPr>
            <w:tcW w:w="464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499DB52" w14:textId="7DA963FE" w:rsidR="00AE79C4" w:rsidRDefault="00AE79C4" w:rsidP="00031801">
            <w:pPr>
              <w:rPr>
                <w:b/>
                <w:bCs/>
                <w:color w:val="000000"/>
                <w:sz w:val="21"/>
                <w:szCs w:val="21"/>
              </w:rPr>
            </w:pPr>
            <w:r>
              <w:rPr>
                <w:b/>
                <w:bCs/>
                <w:color w:val="000000"/>
                <w:sz w:val="21"/>
                <w:szCs w:val="21"/>
              </w:rPr>
              <w:t xml:space="preserve">Razem </w:t>
            </w:r>
            <w:r w:rsidR="00FE5242">
              <w:rPr>
                <w:b/>
                <w:bCs/>
                <w:color w:val="000000"/>
                <w:sz w:val="21"/>
                <w:szCs w:val="21"/>
              </w:rPr>
              <w:t>byliny</w:t>
            </w:r>
            <w:r>
              <w:rPr>
                <w:b/>
                <w:bCs/>
                <w:color w:val="000000"/>
                <w:sz w:val="21"/>
                <w:szCs w:val="21"/>
              </w:rPr>
              <w:t xml:space="preserve"> (szt.)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7FACA3" w14:textId="77777777" w:rsidR="00AE79C4" w:rsidRDefault="00AE79C4" w:rsidP="00031801">
            <w:pPr>
              <w:jc w:val="center"/>
              <w:rPr>
                <w:b/>
                <w:bCs/>
                <w:color w:val="000000"/>
                <w:sz w:val="21"/>
                <w:szCs w:val="21"/>
              </w:rPr>
            </w:pPr>
            <w:r>
              <w:rPr>
                <w:b/>
                <w:bCs/>
                <w:color w:val="000000"/>
                <w:sz w:val="21"/>
                <w:szCs w:val="21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0EA681" w14:textId="77777777" w:rsidR="00AE79C4" w:rsidRDefault="00AE79C4" w:rsidP="00031801">
            <w:pPr>
              <w:jc w:val="center"/>
              <w:rPr>
                <w:b/>
                <w:bCs/>
                <w:color w:val="000000"/>
                <w:sz w:val="21"/>
                <w:szCs w:val="21"/>
              </w:rPr>
            </w:pPr>
            <w:r>
              <w:rPr>
                <w:b/>
                <w:bCs/>
                <w:color w:val="000000"/>
                <w:sz w:val="21"/>
                <w:szCs w:val="21"/>
              </w:rPr>
              <w:t> </w:t>
            </w:r>
          </w:p>
        </w:tc>
        <w:tc>
          <w:tcPr>
            <w:tcW w:w="9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169308" w14:textId="77777777" w:rsidR="00AE79C4" w:rsidRDefault="00AE79C4" w:rsidP="00031801">
            <w:pPr>
              <w:jc w:val="center"/>
              <w:rPr>
                <w:b/>
                <w:bCs/>
                <w:color w:val="000000"/>
                <w:sz w:val="21"/>
                <w:szCs w:val="21"/>
              </w:rPr>
            </w:pPr>
            <w:r>
              <w:rPr>
                <w:b/>
                <w:bCs/>
                <w:color w:val="000000"/>
                <w:sz w:val="21"/>
                <w:szCs w:val="21"/>
              </w:rPr>
              <w:t>1489</w:t>
            </w:r>
          </w:p>
        </w:tc>
        <w:tc>
          <w:tcPr>
            <w:tcW w:w="16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13709A" w14:textId="77777777" w:rsidR="00AE79C4" w:rsidRDefault="00AE79C4" w:rsidP="00031801">
            <w:pPr>
              <w:jc w:val="center"/>
              <w:rPr>
                <w:b/>
                <w:bCs/>
                <w:color w:val="000000"/>
                <w:sz w:val="21"/>
                <w:szCs w:val="21"/>
              </w:rPr>
            </w:pPr>
          </w:p>
        </w:tc>
      </w:tr>
    </w:tbl>
    <w:p w14:paraId="6103BB31" w14:textId="77777777" w:rsidR="00243F3F" w:rsidRDefault="00243F3F" w:rsidP="00321F8A">
      <w:pPr>
        <w:spacing w:line="276" w:lineRule="auto"/>
        <w:jc w:val="both"/>
        <w:rPr>
          <w:rFonts w:cs="Arial"/>
        </w:rPr>
      </w:pPr>
    </w:p>
    <w:p w14:paraId="37A7C267" w14:textId="397D75AB" w:rsidR="005E3D6F" w:rsidRDefault="00AE79C4" w:rsidP="005A685C">
      <w:pPr>
        <w:pStyle w:val="Akapitzlist"/>
        <w:widowControl w:val="0"/>
        <w:numPr>
          <w:ilvl w:val="0"/>
          <w:numId w:val="2"/>
        </w:numPr>
        <w:autoSpaceDE w:val="0"/>
        <w:autoSpaceDN w:val="0"/>
        <w:adjustRightInd w:val="0"/>
        <w:spacing w:line="340" w:lineRule="atLeast"/>
        <w:jc w:val="both"/>
        <w:rPr>
          <w:rFonts w:cs="Times"/>
          <w:i/>
          <w:iCs/>
          <w:sz w:val="26"/>
          <w:szCs w:val="26"/>
        </w:rPr>
      </w:pPr>
      <w:r>
        <w:rPr>
          <w:rFonts w:cs="Times"/>
          <w:i/>
          <w:iCs/>
          <w:sz w:val="26"/>
          <w:szCs w:val="26"/>
        </w:rPr>
        <w:t>B</w:t>
      </w:r>
      <w:r w:rsidR="005E3D6F" w:rsidRPr="005E3D6F">
        <w:rPr>
          <w:rFonts w:cs="Times"/>
          <w:i/>
          <w:iCs/>
          <w:sz w:val="26"/>
          <w:szCs w:val="26"/>
        </w:rPr>
        <w:t>ILANS TERENU</w:t>
      </w:r>
    </w:p>
    <w:tbl>
      <w:tblPr>
        <w:tblW w:w="793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237"/>
        <w:gridCol w:w="710"/>
        <w:gridCol w:w="992"/>
      </w:tblGrid>
      <w:tr w:rsidR="00AE79C4" w:rsidRPr="00B63C84" w14:paraId="09A4F4B5" w14:textId="77777777" w:rsidTr="00AE79C4">
        <w:trPr>
          <w:trHeight w:val="336"/>
        </w:trPr>
        <w:tc>
          <w:tcPr>
            <w:tcW w:w="6237" w:type="dxa"/>
            <w:shd w:val="clear" w:color="auto" w:fill="auto"/>
            <w:vAlign w:val="center"/>
          </w:tcPr>
          <w:p w14:paraId="5563DC4C" w14:textId="569BF681" w:rsidR="00AE79C4" w:rsidRPr="00B63C84" w:rsidRDefault="00AE79C4" w:rsidP="00AE79C4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Powierzchnie zdjęcia kostki betonowej</w:t>
            </w:r>
          </w:p>
        </w:tc>
        <w:tc>
          <w:tcPr>
            <w:tcW w:w="710" w:type="dxa"/>
            <w:shd w:val="clear" w:color="auto" w:fill="auto"/>
            <w:vAlign w:val="center"/>
          </w:tcPr>
          <w:p w14:paraId="73073D00" w14:textId="11D08A24" w:rsidR="00AE79C4" w:rsidRPr="001C4F0B" w:rsidRDefault="00AE79C4" w:rsidP="00AE79C4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bCs/>
                <w:color w:val="000000"/>
              </w:rPr>
              <w:t>259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7BC30B1" w14:textId="085044E6" w:rsidR="00AE79C4" w:rsidRPr="001C4F0B" w:rsidRDefault="00AE79C4" w:rsidP="00AE79C4">
            <w:pPr>
              <w:jc w:val="center"/>
              <w:rPr>
                <w:rFonts w:ascii="Calibri" w:hAnsi="Calibri" w:cs="Calibri"/>
                <w:color w:val="000000"/>
              </w:rPr>
            </w:pPr>
            <w:proofErr w:type="gramStart"/>
            <w:r w:rsidRPr="00B63C84">
              <w:rPr>
                <w:rFonts w:ascii="Calibri" w:hAnsi="Calibri" w:cs="Calibri"/>
                <w:color w:val="000000"/>
              </w:rPr>
              <w:t>m</w:t>
            </w:r>
            <w:proofErr w:type="gramEnd"/>
            <w:r w:rsidRPr="00B63C84">
              <w:rPr>
                <w:rFonts w:ascii="Calibri" w:hAnsi="Calibri" w:cs="Calibri"/>
                <w:color w:val="000000"/>
                <w:vertAlign w:val="superscript"/>
              </w:rPr>
              <w:t>2</w:t>
            </w:r>
          </w:p>
        </w:tc>
      </w:tr>
      <w:tr w:rsidR="005E3D6F" w:rsidRPr="00B63C84" w14:paraId="511E0EA1" w14:textId="77777777" w:rsidTr="00DC1DEC">
        <w:trPr>
          <w:trHeight w:val="385"/>
        </w:trPr>
        <w:tc>
          <w:tcPr>
            <w:tcW w:w="6237" w:type="dxa"/>
            <w:shd w:val="clear" w:color="auto" w:fill="auto"/>
            <w:vAlign w:val="center"/>
            <w:hideMark/>
          </w:tcPr>
          <w:p w14:paraId="34A6BE26" w14:textId="4B47943C" w:rsidR="005E3D6F" w:rsidRPr="00B63C84" w:rsidRDefault="005E3D6F" w:rsidP="005E3D6F">
            <w:pPr>
              <w:rPr>
                <w:rFonts w:ascii="Calibri" w:hAnsi="Calibri" w:cs="Calibri"/>
                <w:color w:val="000000"/>
              </w:rPr>
            </w:pPr>
            <w:r w:rsidRPr="00B63C84">
              <w:rPr>
                <w:rFonts w:ascii="Calibri" w:hAnsi="Calibri" w:cs="Calibri"/>
                <w:bCs/>
                <w:color w:val="000000"/>
              </w:rPr>
              <w:t xml:space="preserve">Powierzchnia wyłożona </w:t>
            </w:r>
            <w:proofErr w:type="spellStart"/>
            <w:r w:rsidRPr="00B63C84">
              <w:rPr>
                <w:rFonts w:ascii="Calibri" w:hAnsi="Calibri" w:cs="Calibri"/>
                <w:bCs/>
                <w:color w:val="000000"/>
              </w:rPr>
              <w:t>agrowłókniną</w:t>
            </w:r>
            <w:proofErr w:type="spellEnd"/>
            <w:r w:rsidRPr="00B63C84">
              <w:rPr>
                <w:rFonts w:ascii="Calibri" w:hAnsi="Calibri" w:cs="Calibri"/>
                <w:bCs/>
                <w:color w:val="000000"/>
              </w:rPr>
              <w:t xml:space="preserve"> i </w:t>
            </w:r>
            <w:r w:rsidR="00AE79C4" w:rsidRPr="00B63C84">
              <w:rPr>
                <w:rFonts w:ascii="Calibri" w:hAnsi="Calibri" w:cs="Calibri"/>
                <w:bCs/>
                <w:color w:val="000000"/>
              </w:rPr>
              <w:t>ściółką z kory</w:t>
            </w:r>
            <w:r w:rsidR="002E522E">
              <w:rPr>
                <w:rFonts w:ascii="Calibri" w:hAnsi="Calibri" w:cs="Calibri"/>
                <w:bCs/>
                <w:color w:val="000000"/>
              </w:rPr>
              <w:t xml:space="preserve"> </w:t>
            </w:r>
          </w:p>
        </w:tc>
        <w:tc>
          <w:tcPr>
            <w:tcW w:w="710" w:type="dxa"/>
            <w:shd w:val="clear" w:color="auto" w:fill="auto"/>
            <w:vAlign w:val="center"/>
            <w:hideMark/>
          </w:tcPr>
          <w:p w14:paraId="7BD974B8" w14:textId="5C4DDA06" w:rsidR="005E3D6F" w:rsidRPr="00BD6A3C" w:rsidRDefault="00AE79C4" w:rsidP="005E3D6F">
            <w:pPr>
              <w:jc w:val="center"/>
              <w:rPr>
                <w:rFonts w:ascii="Calibri" w:hAnsi="Calibri" w:cs="Calibri"/>
                <w:color w:val="000000"/>
                <w:highlight w:val="yellow"/>
              </w:rPr>
            </w:pPr>
            <w:r>
              <w:rPr>
                <w:rFonts w:ascii="Calibri" w:hAnsi="Calibri" w:cs="Calibri"/>
                <w:bCs/>
                <w:color w:val="000000"/>
              </w:rPr>
              <w:t>259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14:paraId="605FAA88" w14:textId="77777777" w:rsidR="005E3D6F" w:rsidRPr="00B63C84" w:rsidRDefault="005E3D6F" w:rsidP="005E3D6F">
            <w:pPr>
              <w:jc w:val="center"/>
              <w:rPr>
                <w:rFonts w:ascii="Calibri" w:hAnsi="Calibri" w:cs="Calibri"/>
                <w:color w:val="000000"/>
              </w:rPr>
            </w:pPr>
            <w:proofErr w:type="gramStart"/>
            <w:r w:rsidRPr="00B63C84">
              <w:rPr>
                <w:rFonts w:ascii="Calibri" w:hAnsi="Calibri" w:cs="Calibri"/>
                <w:color w:val="000000"/>
              </w:rPr>
              <w:t>m</w:t>
            </w:r>
            <w:proofErr w:type="gramEnd"/>
            <w:r w:rsidRPr="00B63C84">
              <w:rPr>
                <w:rFonts w:ascii="Calibri" w:hAnsi="Calibri" w:cs="Calibri"/>
                <w:color w:val="000000"/>
                <w:vertAlign w:val="superscript"/>
              </w:rPr>
              <w:t>2</w:t>
            </w:r>
          </w:p>
        </w:tc>
      </w:tr>
      <w:tr w:rsidR="00AE79C4" w:rsidRPr="00B63C84" w14:paraId="4CA2A4D9" w14:textId="77777777" w:rsidTr="00DC1DEC">
        <w:trPr>
          <w:trHeight w:val="385"/>
        </w:trPr>
        <w:tc>
          <w:tcPr>
            <w:tcW w:w="6237" w:type="dxa"/>
            <w:shd w:val="clear" w:color="auto" w:fill="auto"/>
            <w:vAlign w:val="center"/>
          </w:tcPr>
          <w:p w14:paraId="2CD757B3" w14:textId="5D8598A3" w:rsidR="00AE79C4" w:rsidRPr="00B63C84" w:rsidRDefault="00AE79C4" w:rsidP="005E3D6F">
            <w:pPr>
              <w:rPr>
                <w:rFonts w:ascii="Calibri" w:hAnsi="Calibri" w:cs="Calibri"/>
                <w:bCs/>
                <w:color w:val="000000"/>
              </w:rPr>
            </w:pPr>
            <w:r>
              <w:rPr>
                <w:rFonts w:ascii="Calibri" w:hAnsi="Calibri" w:cs="Calibri"/>
                <w:bCs/>
                <w:color w:val="000000"/>
              </w:rPr>
              <w:t xml:space="preserve">Ilości </w:t>
            </w:r>
            <w:proofErr w:type="gramStart"/>
            <w:r>
              <w:rPr>
                <w:rFonts w:ascii="Calibri" w:hAnsi="Calibri" w:cs="Calibri"/>
                <w:bCs/>
                <w:color w:val="000000"/>
              </w:rPr>
              <w:t>paneli  z</w:t>
            </w:r>
            <w:proofErr w:type="gramEnd"/>
            <w:r>
              <w:rPr>
                <w:rFonts w:ascii="Calibri" w:hAnsi="Calibri" w:cs="Calibri"/>
                <w:bCs/>
                <w:color w:val="000000"/>
              </w:rPr>
              <w:t xml:space="preserve"> siatki (180 x 90cm) pod pnącza</w:t>
            </w:r>
          </w:p>
        </w:tc>
        <w:tc>
          <w:tcPr>
            <w:tcW w:w="710" w:type="dxa"/>
            <w:shd w:val="clear" w:color="auto" w:fill="auto"/>
            <w:vAlign w:val="center"/>
          </w:tcPr>
          <w:p w14:paraId="5C4C434B" w14:textId="1690C75E" w:rsidR="00AE79C4" w:rsidRDefault="004F2647" w:rsidP="005E3D6F">
            <w:pPr>
              <w:jc w:val="center"/>
              <w:rPr>
                <w:rFonts w:ascii="Calibri" w:hAnsi="Calibri" w:cs="Calibri"/>
                <w:bCs/>
                <w:color w:val="000000"/>
              </w:rPr>
            </w:pPr>
            <w:r>
              <w:rPr>
                <w:rFonts w:ascii="Calibri" w:hAnsi="Calibri" w:cs="Calibri"/>
                <w:bCs/>
                <w:color w:val="000000"/>
              </w:rPr>
              <w:t>99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4BE8935" w14:textId="04A5C8E5" w:rsidR="00AE79C4" w:rsidRPr="00B63C84" w:rsidRDefault="00AE79C4" w:rsidP="005E3D6F">
            <w:pPr>
              <w:jc w:val="center"/>
              <w:rPr>
                <w:rFonts w:ascii="Calibri" w:hAnsi="Calibri" w:cs="Calibri"/>
                <w:color w:val="000000"/>
              </w:rPr>
            </w:pPr>
            <w:proofErr w:type="spellStart"/>
            <w:proofErr w:type="gramStart"/>
            <w:r>
              <w:rPr>
                <w:rFonts w:ascii="Calibri" w:hAnsi="Calibri" w:cs="Calibri"/>
                <w:color w:val="000000"/>
              </w:rPr>
              <w:t>szt</w:t>
            </w:r>
            <w:proofErr w:type="spellEnd"/>
            <w:proofErr w:type="gramEnd"/>
          </w:p>
        </w:tc>
      </w:tr>
      <w:tr w:rsidR="00FC672D" w:rsidRPr="00B63C84" w14:paraId="353B93CC" w14:textId="77777777" w:rsidTr="00DC1DEC">
        <w:trPr>
          <w:trHeight w:val="385"/>
        </w:trPr>
        <w:tc>
          <w:tcPr>
            <w:tcW w:w="6237" w:type="dxa"/>
            <w:shd w:val="clear" w:color="auto" w:fill="auto"/>
            <w:vAlign w:val="center"/>
          </w:tcPr>
          <w:p w14:paraId="4671CA0B" w14:textId="5BFC2D8F" w:rsidR="00FC672D" w:rsidRPr="00B63C84" w:rsidRDefault="00AE79C4" w:rsidP="00FC672D">
            <w:pPr>
              <w:rPr>
                <w:rFonts w:ascii="Calibri" w:hAnsi="Calibri" w:cs="Calibri"/>
                <w:bCs/>
                <w:color w:val="000000"/>
              </w:rPr>
            </w:pPr>
            <w:r>
              <w:rPr>
                <w:rFonts w:ascii="Calibri" w:hAnsi="Calibri" w:cs="Calibri"/>
                <w:bCs/>
                <w:color w:val="000000"/>
              </w:rPr>
              <w:t>Obrzeża powstałych rabat</w:t>
            </w:r>
          </w:p>
        </w:tc>
        <w:tc>
          <w:tcPr>
            <w:tcW w:w="710" w:type="dxa"/>
            <w:shd w:val="clear" w:color="auto" w:fill="auto"/>
            <w:vAlign w:val="center"/>
          </w:tcPr>
          <w:p w14:paraId="1660D433" w14:textId="1F76BD44" w:rsidR="00FC672D" w:rsidRPr="00BD6A3C" w:rsidRDefault="00763A0C" w:rsidP="00FC672D">
            <w:pPr>
              <w:jc w:val="center"/>
              <w:rPr>
                <w:rFonts w:ascii="Calibri" w:hAnsi="Calibri" w:cs="Calibri"/>
                <w:bCs/>
                <w:color w:val="000000"/>
              </w:rPr>
            </w:pPr>
            <w:r>
              <w:rPr>
                <w:rFonts w:ascii="Calibri" w:hAnsi="Calibri" w:cs="Calibri"/>
                <w:bCs/>
                <w:color w:val="000000"/>
              </w:rPr>
              <w:t>270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BB977F4" w14:textId="2CD99E73" w:rsidR="00FC672D" w:rsidRPr="00B63C84" w:rsidRDefault="00AE79C4" w:rsidP="00FC672D">
            <w:pPr>
              <w:jc w:val="center"/>
              <w:rPr>
                <w:rFonts w:ascii="Calibri" w:hAnsi="Calibri" w:cs="Calibri"/>
                <w:color w:val="000000"/>
              </w:rPr>
            </w:pPr>
            <w:proofErr w:type="spellStart"/>
            <w:proofErr w:type="gramStart"/>
            <w:r w:rsidRPr="00B63C84">
              <w:rPr>
                <w:rFonts w:ascii="Calibri" w:hAnsi="Calibri" w:cs="Calibri"/>
                <w:bCs/>
                <w:color w:val="000000"/>
              </w:rPr>
              <w:t>mb</w:t>
            </w:r>
            <w:proofErr w:type="spellEnd"/>
            <w:proofErr w:type="gramEnd"/>
          </w:p>
        </w:tc>
      </w:tr>
    </w:tbl>
    <w:p w14:paraId="47BD4567" w14:textId="3BDB01DD" w:rsidR="00B97D9A" w:rsidRPr="009147AE" w:rsidRDefault="00B97D9A">
      <w:pPr>
        <w:pStyle w:val="Akapitzlist"/>
        <w:widowControl w:val="0"/>
        <w:numPr>
          <w:ilvl w:val="0"/>
          <w:numId w:val="2"/>
        </w:numPr>
        <w:autoSpaceDE w:val="0"/>
        <w:autoSpaceDN w:val="0"/>
        <w:adjustRightInd w:val="0"/>
        <w:spacing w:before="240" w:after="240" w:line="340" w:lineRule="atLeast"/>
        <w:jc w:val="both"/>
        <w:rPr>
          <w:rFonts w:cs="Times"/>
          <w:sz w:val="26"/>
          <w:szCs w:val="26"/>
        </w:rPr>
      </w:pPr>
      <w:r w:rsidRPr="00950A48">
        <w:rPr>
          <w:rFonts w:cs="Arial Narrow"/>
          <w:bCs/>
          <w:i/>
          <w:sz w:val="26"/>
          <w:szCs w:val="26"/>
        </w:rPr>
        <w:t>UWAGI I WNIOSKI</w:t>
      </w:r>
    </w:p>
    <w:p w14:paraId="2E87EB17" w14:textId="6F03660E" w:rsidR="009147AE" w:rsidRDefault="009147AE" w:rsidP="009147AE">
      <w:pPr>
        <w:pStyle w:val="Akapitzlist"/>
        <w:numPr>
          <w:ilvl w:val="0"/>
          <w:numId w:val="26"/>
        </w:numPr>
        <w:tabs>
          <w:tab w:val="left" w:pos="0"/>
        </w:tabs>
        <w:spacing w:line="276" w:lineRule="auto"/>
        <w:jc w:val="both"/>
        <w:rPr>
          <w:rFonts w:cstheme="minorHAnsi"/>
          <w:sz w:val="22"/>
          <w:szCs w:val="22"/>
        </w:rPr>
      </w:pPr>
      <w:r w:rsidRPr="009147AE">
        <w:rPr>
          <w:rFonts w:cstheme="minorHAnsi"/>
          <w:sz w:val="22"/>
          <w:szCs w:val="22"/>
        </w:rPr>
        <w:t>Roboty prowadzić zgodnie z zasadami sztuki budowlanej</w:t>
      </w:r>
      <w:r w:rsidR="00AE79C4">
        <w:rPr>
          <w:rFonts w:cstheme="minorHAnsi"/>
          <w:sz w:val="22"/>
          <w:szCs w:val="22"/>
        </w:rPr>
        <w:t xml:space="preserve"> i ogrodniczej</w:t>
      </w:r>
      <w:r w:rsidRPr="009147AE">
        <w:rPr>
          <w:rFonts w:cstheme="minorHAnsi"/>
          <w:sz w:val="22"/>
          <w:szCs w:val="22"/>
        </w:rPr>
        <w:t xml:space="preserve">. </w:t>
      </w:r>
    </w:p>
    <w:p w14:paraId="2F8A5A31" w14:textId="77777777" w:rsidR="009147AE" w:rsidRDefault="009147AE" w:rsidP="009147AE">
      <w:pPr>
        <w:pStyle w:val="Akapitzlist"/>
        <w:numPr>
          <w:ilvl w:val="0"/>
          <w:numId w:val="26"/>
        </w:numPr>
        <w:tabs>
          <w:tab w:val="left" w:pos="0"/>
        </w:tabs>
        <w:spacing w:line="276" w:lineRule="auto"/>
        <w:jc w:val="both"/>
        <w:rPr>
          <w:rFonts w:cstheme="minorHAnsi"/>
          <w:sz w:val="22"/>
          <w:szCs w:val="22"/>
        </w:rPr>
      </w:pPr>
      <w:r w:rsidRPr="009147AE">
        <w:rPr>
          <w:rFonts w:cstheme="minorHAnsi"/>
          <w:sz w:val="22"/>
          <w:szCs w:val="22"/>
        </w:rPr>
        <w:t>Wszystkie projekty należy rozpatrywać łącznie, jako całość projektu budowlanego wielobranżowego.</w:t>
      </w:r>
    </w:p>
    <w:p w14:paraId="2D792C3A" w14:textId="77777777" w:rsidR="009147AE" w:rsidRDefault="009147AE" w:rsidP="009147AE">
      <w:pPr>
        <w:pStyle w:val="Akapitzlist"/>
        <w:numPr>
          <w:ilvl w:val="0"/>
          <w:numId w:val="26"/>
        </w:numPr>
        <w:tabs>
          <w:tab w:val="left" w:pos="0"/>
        </w:tabs>
        <w:spacing w:line="276" w:lineRule="auto"/>
        <w:jc w:val="both"/>
        <w:rPr>
          <w:rFonts w:cstheme="minorHAnsi"/>
          <w:sz w:val="22"/>
          <w:szCs w:val="22"/>
        </w:rPr>
      </w:pPr>
      <w:r w:rsidRPr="009147AE">
        <w:rPr>
          <w:rFonts w:cstheme="minorHAnsi"/>
          <w:sz w:val="22"/>
          <w:szCs w:val="22"/>
        </w:rPr>
        <w:t>Stosować materiały mające atesty, aprobaty techniczne i świadectwa dopuszczenia do stosowania.</w:t>
      </w:r>
    </w:p>
    <w:p w14:paraId="325A0D32" w14:textId="77777777" w:rsidR="009147AE" w:rsidRDefault="009147AE" w:rsidP="009147AE">
      <w:pPr>
        <w:pStyle w:val="Akapitzlist"/>
        <w:numPr>
          <w:ilvl w:val="0"/>
          <w:numId w:val="26"/>
        </w:numPr>
        <w:tabs>
          <w:tab w:val="left" w:pos="0"/>
        </w:tabs>
        <w:spacing w:line="276" w:lineRule="auto"/>
        <w:jc w:val="both"/>
        <w:rPr>
          <w:rFonts w:cstheme="minorHAnsi"/>
          <w:sz w:val="22"/>
          <w:szCs w:val="22"/>
        </w:rPr>
      </w:pPr>
      <w:r w:rsidRPr="009147AE">
        <w:rPr>
          <w:rFonts w:cstheme="minorHAnsi"/>
          <w:sz w:val="22"/>
          <w:szCs w:val="22"/>
        </w:rPr>
        <w:t>W przypadku wystąpienia wątpliwości, co do prowadzenia robót, należy wezwać projektanta, który w ramach nadzoru autorskiego określi sposób postępowania.</w:t>
      </w:r>
    </w:p>
    <w:p w14:paraId="71A1F89E" w14:textId="06D4F224" w:rsidR="009147AE" w:rsidRDefault="009147AE" w:rsidP="009147AE">
      <w:pPr>
        <w:pStyle w:val="Akapitzlist"/>
        <w:numPr>
          <w:ilvl w:val="0"/>
          <w:numId w:val="26"/>
        </w:numPr>
        <w:tabs>
          <w:tab w:val="left" w:pos="0"/>
        </w:tabs>
        <w:spacing w:line="276" w:lineRule="auto"/>
        <w:jc w:val="both"/>
        <w:rPr>
          <w:rFonts w:cstheme="minorHAnsi"/>
          <w:sz w:val="22"/>
          <w:szCs w:val="22"/>
        </w:rPr>
      </w:pPr>
      <w:r w:rsidRPr="009147AE">
        <w:rPr>
          <w:rFonts w:cstheme="minorHAnsi"/>
          <w:sz w:val="22"/>
          <w:szCs w:val="22"/>
        </w:rPr>
        <w:t>Podczas wykonywania robót bezwzględnie przestrzegać przepisy bhp oraz stosować oznakowania i zabezpieczenia bhp.</w:t>
      </w:r>
    </w:p>
    <w:p w14:paraId="374D5787" w14:textId="77777777" w:rsidR="00106EFE" w:rsidRPr="00267C2B" w:rsidRDefault="00106EFE" w:rsidP="00106EFE">
      <w:pPr>
        <w:jc w:val="right"/>
        <w:rPr>
          <w:i/>
        </w:rPr>
      </w:pPr>
      <w:r w:rsidRPr="00267C2B">
        <w:rPr>
          <w:i/>
        </w:rPr>
        <w:t>Opracowała:</w:t>
      </w:r>
    </w:p>
    <w:p w14:paraId="2D23ACE3" w14:textId="715BA3C8" w:rsidR="00106EFE" w:rsidRPr="00267C2B" w:rsidRDefault="00DB782A" w:rsidP="00106EFE">
      <w:pPr>
        <w:jc w:val="right"/>
      </w:pPr>
      <w:r w:rsidRPr="00267C2B">
        <w:tab/>
      </w:r>
      <w:proofErr w:type="gramStart"/>
      <w:r w:rsidRPr="00267C2B">
        <w:t>d</w:t>
      </w:r>
      <w:r w:rsidR="00106EFE" w:rsidRPr="00267C2B">
        <w:t>r</w:t>
      </w:r>
      <w:proofErr w:type="gramEnd"/>
      <w:r w:rsidR="00106EFE" w:rsidRPr="00267C2B">
        <w:t xml:space="preserve"> inż. Aleksandra Jasiulewicz</w:t>
      </w:r>
      <w:r w:rsidR="00AD33A3">
        <w:t>-Berger</w:t>
      </w:r>
    </w:p>
    <w:p w14:paraId="16F1DDD2" w14:textId="296EA2D9" w:rsidR="00E40079" w:rsidRDefault="00106EFE" w:rsidP="00D06855">
      <w:pPr>
        <w:widowControl w:val="0"/>
        <w:autoSpaceDE w:val="0"/>
        <w:autoSpaceDN w:val="0"/>
        <w:adjustRightInd w:val="0"/>
        <w:spacing w:line="280" w:lineRule="atLeast"/>
        <w:jc w:val="right"/>
        <w:rPr>
          <w:rFonts w:cs="Times"/>
          <w:noProof/>
        </w:rPr>
      </w:pPr>
      <w:proofErr w:type="gramStart"/>
      <w:r w:rsidRPr="00267C2B">
        <w:t>architekt</w:t>
      </w:r>
      <w:proofErr w:type="gramEnd"/>
      <w:r w:rsidRPr="00267C2B">
        <w:t xml:space="preserve"> krajobrazu</w:t>
      </w:r>
      <w:r w:rsidRPr="00267C2B">
        <w:rPr>
          <w:rFonts w:cs="Times"/>
          <w:noProof/>
        </w:rPr>
        <w:t xml:space="preserve"> </w:t>
      </w:r>
    </w:p>
    <w:p w14:paraId="380D2DAC" w14:textId="1C6B8B83" w:rsidR="00921846" w:rsidRDefault="00921846" w:rsidP="00D06855">
      <w:pPr>
        <w:widowControl w:val="0"/>
        <w:autoSpaceDE w:val="0"/>
        <w:autoSpaceDN w:val="0"/>
        <w:adjustRightInd w:val="0"/>
        <w:spacing w:line="280" w:lineRule="atLeast"/>
        <w:jc w:val="right"/>
        <w:rPr>
          <w:rFonts w:cs="Times"/>
          <w:noProof/>
        </w:rPr>
      </w:pPr>
    </w:p>
    <w:sectPr w:rsidR="00921846" w:rsidSect="00D379C0">
      <w:headerReference w:type="default" r:id="rId15"/>
      <w:footerReference w:type="even" r:id="rId16"/>
      <w:footerReference w:type="default" r:id="rId17"/>
      <w:pgSz w:w="11906" w:h="16838" w:code="9"/>
      <w:pgMar w:top="1440" w:right="1325" w:bottom="1134" w:left="1560" w:header="0" w:footer="720" w:gutter="0"/>
      <w:cols w:space="720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90922DD" w14:textId="77777777" w:rsidR="007A5D12" w:rsidRDefault="007A5D12" w:rsidP="004E79D7">
      <w:r>
        <w:separator/>
      </w:r>
    </w:p>
  </w:endnote>
  <w:endnote w:type="continuationSeparator" w:id="0">
    <w:p w14:paraId="41396E8A" w14:textId="77777777" w:rsidR="007A5D12" w:rsidRDefault="007A5D12" w:rsidP="004E79D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Lucida Grande CE">
    <w:altName w:val="Segoe UI"/>
    <w:charset w:val="58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PL Avalon">
    <w:altName w:val="Arial"/>
    <w:charset w:val="00"/>
    <w:family w:val="swiss"/>
    <w:pitch w:val="variable"/>
    <w:sig w:usb0="00000003" w:usb1="00000000" w:usb2="00000000" w:usb3="00000000" w:csb0="00000001" w:csb1="00000000"/>
  </w:font>
  <w:font w:name="VectorAyesa LT Std Light">
    <w:altName w:val="Helvetica Neue Bold Condensed"/>
    <w:charset w:val="00"/>
    <w:family w:val="swiss"/>
    <w:pitch w:val="variable"/>
    <w:sig w:usb0="800000AF" w:usb1="4000204A" w:usb2="00000000" w:usb3="00000000" w:csb0="00000001" w:csb1="00000000"/>
  </w:font>
  <w:font w:name="Lucida Grande">
    <w:altName w:val="Segoe UI"/>
    <w:charset w:val="00"/>
    <w:family w:val="auto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42949DC" w14:textId="77777777" w:rsidR="00BE5941" w:rsidRDefault="00BE5941" w:rsidP="00811ADA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2938D3FD" w14:textId="77777777" w:rsidR="00BE5941" w:rsidRDefault="00BE5941" w:rsidP="004E79D7">
    <w:pPr>
      <w:pStyle w:val="Stopka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00" w:type="pct"/>
      <w:tblLayout w:type="fixed"/>
      <w:tblLook w:val="04A0" w:firstRow="1" w:lastRow="0" w:firstColumn="1" w:lastColumn="0" w:noHBand="0" w:noVBand="1"/>
    </w:tblPr>
    <w:tblGrid>
      <w:gridCol w:w="7390"/>
      <w:gridCol w:w="1847"/>
    </w:tblGrid>
    <w:sdt>
      <w:sdtPr>
        <w:rPr>
          <w:rFonts w:asciiTheme="majorHAnsi" w:eastAsiaTheme="majorEastAsia" w:hAnsiTheme="majorHAnsi" w:cstheme="majorBidi"/>
          <w:sz w:val="20"/>
          <w:szCs w:val="20"/>
        </w:rPr>
        <w:id w:val="44265595"/>
        <w:docPartObj>
          <w:docPartGallery w:val="Page Numbers (Bottom of Page)"/>
          <w:docPartUnique/>
        </w:docPartObj>
      </w:sdtPr>
      <w:sdtEndPr>
        <w:rPr>
          <w:rFonts w:ascii="Times New Roman" w:eastAsia="Times New Roman" w:hAnsi="Times New Roman" w:cs="Times New Roman"/>
          <w:sz w:val="24"/>
          <w:szCs w:val="24"/>
        </w:rPr>
      </w:sdtEndPr>
      <w:sdtContent>
        <w:tr w:rsidR="00BE5941" w14:paraId="4FE5DCE4" w14:textId="77777777" w:rsidTr="00611923">
          <w:trPr>
            <w:trHeight w:val="727"/>
          </w:trPr>
          <w:tc>
            <w:tcPr>
              <w:tcW w:w="4000" w:type="pct"/>
              <w:tcBorders>
                <w:right w:val="triple" w:sz="4" w:space="0" w:color="4F81BD" w:themeColor="accent1"/>
              </w:tcBorders>
            </w:tcPr>
            <w:p w14:paraId="61F59094" w14:textId="77777777" w:rsidR="00BE5941" w:rsidRDefault="00BE5941" w:rsidP="00611923">
              <w:pPr>
                <w:framePr w:wrap="around" w:vAnchor="text" w:hAnchor="margin" w:xAlign="right" w:y="1"/>
                <w:tabs>
                  <w:tab w:val="left" w:pos="620"/>
                  <w:tab w:val="center" w:pos="4320"/>
                </w:tabs>
                <w:jc w:val="right"/>
                <w:rPr>
                  <w:rFonts w:asciiTheme="majorHAnsi" w:eastAsiaTheme="majorEastAsia" w:hAnsiTheme="majorHAnsi" w:cstheme="majorBidi"/>
                  <w:sz w:val="20"/>
                  <w:szCs w:val="20"/>
                </w:rPr>
              </w:pPr>
            </w:p>
          </w:tc>
          <w:tc>
            <w:tcPr>
              <w:tcW w:w="1000" w:type="pct"/>
              <w:tcBorders>
                <w:left w:val="triple" w:sz="4" w:space="0" w:color="4F81BD" w:themeColor="accent1"/>
              </w:tcBorders>
            </w:tcPr>
            <w:p w14:paraId="24B85D73" w14:textId="77777777" w:rsidR="00BE5941" w:rsidRDefault="00BE5941" w:rsidP="00611923">
              <w:pPr>
                <w:framePr w:wrap="around" w:vAnchor="text" w:hAnchor="margin" w:xAlign="right" w:y="1"/>
                <w:tabs>
                  <w:tab w:val="left" w:pos="1490"/>
                </w:tabs>
                <w:rPr>
                  <w:rFonts w:asciiTheme="majorHAnsi" w:eastAsiaTheme="majorEastAsia" w:hAnsiTheme="majorHAnsi" w:cstheme="majorBidi"/>
                  <w:sz w:val="28"/>
                  <w:szCs w:val="28"/>
                </w:rPr>
              </w:pPr>
              <w:r>
                <w:fldChar w:fldCharType="begin"/>
              </w:r>
              <w:r>
                <w:instrText>PAGE    \* MERGEFORMAT</w:instrText>
              </w:r>
              <w:r>
                <w:fldChar w:fldCharType="separate"/>
              </w:r>
              <w:r w:rsidR="00303E7E">
                <w:rPr>
                  <w:noProof/>
                </w:rPr>
                <w:t>13</w:t>
              </w:r>
              <w:r>
                <w:fldChar w:fldCharType="end"/>
              </w:r>
            </w:p>
          </w:tc>
        </w:tr>
      </w:sdtContent>
    </w:sdt>
  </w:tbl>
  <w:p w14:paraId="78A9879F" w14:textId="55380A72" w:rsidR="00BE5941" w:rsidRDefault="00BE5941" w:rsidP="00611923">
    <w:pPr>
      <w:pStyle w:val="Stopka"/>
      <w:framePr w:wrap="around" w:vAnchor="text" w:hAnchor="margin" w:xAlign="right" w:y="1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C99AE89" w14:textId="77777777" w:rsidR="007A5D12" w:rsidRDefault="007A5D12" w:rsidP="004E79D7">
      <w:r>
        <w:separator/>
      </w:r>
    </w:p>
  </w:footnote>
  <w:footnote w:type="continuationSeparator" w:id="0">
    <w:p w14:paraId="4351D54E" w14:textId="77777777" w:rsidR="007A5D12" w:rsidRDefault="007A5D12" w:rsidP="004E79D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663" w:type="dxa"/>
      <w:tblInd w:w="-1015" w:type="dxa"/>
      <w:tblLayout w:type="fixed"/>
      <w:tblLook w:val="01E0" w:firstRow="1" w:lastRow="1" w:firstColumn="1" w:lastColumn="1" w:noHBand="0" w:noVBand="0"/>
    </w:tblPr>
    <w:tblGrid>
      <w:gridCol w:w="3328"/>
      <w:gridCol w:w="7335"/>
    </w:tblGrid>
    <w:tr w:rsidR="00BE5941" w:rsidRPr="008F4571" w14:paraId="030FD605" w14:textId="77777777" w:rsidTr="004B38DC">
      <w:trPr>
        <w:trHeight w:val="1276"/>
      </w:trPr>
      <w:tc>
        <w:tcPr>
          <w:tcW w:w="3328" w:type="dxa"/>
        </w:tcPr>
        <w:p w14:paraId="20060C82" w14:textId="77777777" w:rsidR="00BE5941" w:rsidRPr="008F4571" w:rsidRDefault="00BE5941" w:rsidP="00611923">
          <w:pPr>
            <w:pStyle w:val="Nagwek"/>
            <w:rPr>
              <w:b/>
            </w:rPr>
          </w:pPr>
          <w:r>
            <w:rPr>
              <w:b/>
              <w:noProof/>
            </w:rPr>
            <w:drawing>
              <wp:inline distT="0" distB="0" distL="0" distR="0" wp14:anchorId="119228AE" wp14:editId="2F2F4ACB">
                <wp:extent cx="2047875" cy="781050"/>
                <wp:effectExtent l="0" t="0" r="9525" b="0"/>
                <wp:docPr id="1642382383" name="Obraz 1642382383" descr="Olgreen - naklejka v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Olgreen - naklejka v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047875" cy="781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335" w:type="dxa"/>
          <w:vAlign w:val="center"/>
        </w:tcPr>
        <w:p w14:paraId="231A94D2" w14:textId="77777777" w:rsidR="00BE5941" w:rsidRPr="008F4571" w:rsidRDefault="00BE5941" w:rsidP="00611923">
          <w:pPr>
            <w:pStyle w:val="Stopka"/>
            <w:rPr>
              <w:rFonts w:ascii="Bookman Old Style" w:hAnsi="Bookman Old Style"/>
              <w:sz w:val="20"/>
              <w:szCs w:val="20"/>
            </w:rPr>
          </w:pPr>
        </w:p>
        <w:p w14:paraId="4DCBFB9A" w14:textId="77777777" w:rsidR="00BE5941" w:rsidRPr="008F4571" w:rsidRDefault="00BE5941" w:rsidP="00611923">
          <w:pPr>
            <w:pStyle w:val="Stopka"/>
            <w:rPr>
              <w:rFonts w:ascii="Bookman Old Style" w:hAnsi="Bookman Old Style"/>
              <w:sz w:val="20"/>
              <w:szCs w:val="20"/>
            </w:rPr>
          </w:pPr>
        </w:p>
        <w:p w14:paraId="25802F72" w14:textId="77777777" w:rsidR="00BE5941" w:rsidRPr="00BD6F5E" w:rsidRDefault="00BE5941" w:rsidP="00611923">
          <w:pPr>
            <w:pStyle w:val="Stopka"/>
            <w:rPr>
              <w:rFonts w:ascii="Bookman Old Style" w:hAnsi="Bookman Old Style"/>
              <w:sz w:val="20"/>
              <w:szCs w:val="20"/>
            </w:rPr>
          </w:pPr>
          <w:r w:rsidRPr="00BD6F5E">
            <w:rPr>
              <w:rFonts w:ascii="Bookman Old Style" w:hAnsi="Bookman Old Style"/>
              <w:sz w:val="20"/>
              <w:szCs w:val="20"/>
            </w:rPr>
            <w:t>Aleksandra Jasiulewicz</w:t>
          </w:r>
          <w:r>
            <w:rPr>
              <w:rFonts w:ascii="Bookman Old Style" w:hAnsi="Bookman Old Style"/>
              <w:sz w:val="20"/>
              <w:szCs w:val="20"/>
            </w:rPr>
            <w:t>-Berger</w:t>
          </w:r>
          <w:r w:rsidRPr="00BD6F5E">
            <w:rPr>
              <w:rFonts w:ascii="Bookman Old Style" w:hAnsi="Bookman Old Style"/>
              <w:sz w:val="20"/>
              <w:szCs w:val="20"/>
            </w:rPr>
            <w:t xml:space="preserve"> Architekt Krajobrazu</w:t>
          </w:r>
        </w:p>
        <w:p w14:paraId="41A8DC7D" w14:textId="77777777" w:rsidR="00BE5941" w:rsidRDefault="00BE5941" w:rsidP="00611923">
          <w:pPr>
            <w:pStyle w:val="Stopka"/>
            <w:rPr>
              <w:rFonts w:ascii="Bookman Old Style" w:hAnsi="Bookman Old Style"/>
              <w:sz w:val="18"/>
              <w:szCs w:val="18"/>
            </w:rPr>
          </w:pPr>
          <w:r w:rsidRPr="00BD6F5E">
            <w:rPr>
              <w:rFonts w:ascii="Bookman Old Style" w:hAnsi="Bookman Old Style"/>
              <w:sz w:val="18"/>
              <w:szCs w:val="18"/>
            </w:rPr>
            <w:t>Tel. 50049793</w:t>
          </w:r>
          <w:r>
            <w:rPr>
              <w:sz w:val="18"/>
              <w:szCs w:val="18"/>
            </w:rPr>
            <w:t>0</w:t>
          </w:r>
          <w:r w:rsidRPr="00BD6F5E">
            <w:rPr>
              <w:rFonts w:ascii="Bookman Old Style" w:hAnsi="Bookman Old Style"/>
              <w:sz w:val="18"/>
              <w:szCs w:val="18"/>
            </w:rPr>
            <w:t xml:space="preserve"> </w:t>
          </w:r>
          <w:hyperlink r:id="rId2" w:history="1">
            <w:r w:rsidRPr="00BD6F5E">
              <w:rPr>
                <w:rStyle w:val="Hipercze"/>
                <w:rFonts w:ascii="Bookman Old Style" w:hAnsi="Bookman Old Style" w:cs="Times New Roman"/>
              </w:rPr>
              <w:t>olgreen.olsztyn@gmail.com</w:t>
            </w:r>
          </w:hyperlink>
        </w:p>
        <w:p w14:paraId="061F8A78" w14:textId="77777777" w:rsidR="00BE5941" w:rsidRPr="008F4571" w:rsidRDefault="00BE5941" w:rsidP="00611923">
          <w:pPr>
            <w:pStyle w:val="Stopka"/>
            <w:rPr>
              <w:rFonts w:ascii="Bookman Old Style" w:hAnsi="Bookman Old Style"/>
              <w:sz w:val="18"/>
              <w:szCs w:val="18"/>
            </w:rPr>
          </w:pPr>
          <w:r w:rsidRPr="00BD6F5E">
            <w:rPr>
              <w:rFonts w:ascii="Bookman Old Style" w:hAnsi="Bookman Old Style"/>
              <w:sz w:val="18"/>
              <w:szCs w:val="18"/>
            </w:rPr>
            <w:t xml:space="preserve"> </w:t>
          </w:r>
          <w:proofErr w:type="gramStart"/>
          <w:r w:rsidRPr="00BD6F5E">
            <w:rPr>
              <w:rFonts w:ascii="Bookman Old Style" w:hAnsi="Bookman Old Style"/>
              <w:sz w:val="18"/>
              <w:szCs w:val="18"/>
            </w:rPr>
            <w:t>ul</w:t>
          </w:r>
          <w:proofErr w:type="gramEnd"/>
          <w:r w:rsidRPr="00BD6F5E">
            <w:rPr>
              <w:rFonts w:ascii="Bookman Old Style" w:hAnsi="Bookman Old Style"/>
              <w:sz w:val="18"/>
              <w:szCs w:val="18"/>
            </w:rPr>
            <w:t>.</w:t>
          </w:r>
          <w:r>
            <w:rPr>
              <w:rFonts w:ascii="Bookman Old Style" w:hAnsi="Bookman Old Style"/>
              <w:sz w:val="18"/>
              <w:szCs w:val="18"/>
            </w:rPr>
            <w:t xml:space="preserve"> Mieczysława </w:t>
          </w:r>
          <w:r w:rsidRPr="00BD6F5E">
            <w:rPr>
              <w:rFonts w:ascii="Bookman Old Style" w:hAnsi="Bookman Old Style"/>
              <w:sz w:val="18"/>
              <w:szCs w:val="18"/>
            </w:rPr>
            <w:t>Kar</w:t>
          </w:r>
          <w:r w:rsidRPr="00BD6F5E">
            <w:rPr>
              <w:rFonts w:ascii="Lucida Grande" w:hAnsi="Lucida Grande" w:cs="Lucida Grande"/>
              <w:sz w:val="18"/>
              <w:szCs w:val="18"/>
            </w:rPr>
            <w:t>ł</w:t>
          </w:r>
          <w:r w:rsidRPr="00BD6F5E">
            <w:rPr>
              <w:rFonts w:ascii="Bookman Old Style" w:hAnsi="Bookman Old Style"/>
              <w:sz w:val="18"/>
              <w:szCs w:val="18"/>
            </w:rPr>
            <w:t>ow</w:t>
          </w:r>
          <w:r>
            <w:rPr>
              <w:sz w:val="18"/>
              <w:szCs w:val="18"/>
            </w:rPr>
            <w:t>i</w:t>
          </w:r>
          <w:r w:rsidRPr="00BD6F5E">
            <w:rPr>
              <w:rFonts w:ascii="Bookman Old Style" w:hAnsi="Bookman Old Style"/>
              <w:sz w:val="18"/>
              <w:szCs w:val="18"/>
            </w:rPr>
            <w:t>cz</w:t>
          </w:r>
          <w:r>
            <w:rPr>
              <w:sz w:val="18"/>
              <w:szCs w:val="18"/>
            </w:rPr>
            <w:t>a</w:t>
          </w:r>
          <w:r w:rsidRPr="00BD6F5E">
            <w:rPr>
              <w:rFonts w:ascii="Bookman Old Style" w:hAnsi="Bookman Old Style"/>
              <w:sz w:val="18"/>
              <w:szCs w:val="18"/>
            </w:rPr>
            <w:t xml:space="preserve"> 21/7 10-276 Olsztyn</w:t>
          </w:r>
        </w:p>
      </w:tc>
    </w:tr>
  </w:tbl>
  <w:p w14:paraId="5DC7D412" w14:textId="77777777" w:rsidR="00BE5941" w:rsidRDefault="00BE5941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F8302E"/>
    <w:multiLevelType w:val="hybridMultilevel"/>
    <w:tmpl w:val="21BC98B8"/>
    <w:lvl w:ilvl="0" w:tplc="CD3E794A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">
    <w:nsid w:val="0AE36851"/>
    <w:multiLevelType w:val="hybridMultilevel"/>
    <w:tmpl w:val="54C0C7AC"/>
    <w:lvl w:ilvl="0" w:tplc="04150001">
      <w:start w:val="1"/>
      <w:numFmt w:val="bullet"/>
      <w:lvlText w:val=""/>
      <w:lvlJc w:val="left"/>
      <w:pPr>
        <w:ind w:left="136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2">
    <w:nsid w:val="10A00A53"/>
    <w:multiLevelType w:val="multilevel"/>
    <w:tmpl w:val="E7CE8044"/>
    <w:lvl w:ilvl="0">
      <w:start w:val="1"/>
      <w:numFmt w:val="decimal"/>
      <w:lvlText w:val="%1."/>
      <w:lvlJc w:val="left"/>
      <w:pPr>
        <w:ind w:left="644" w:hanging="360"/>
      </w:pPr>
    </w:lvl>
    <w:lvl w:ilvl="1">
      <w:start w:val="1"/>
      <w:numFmt w:val="decimal"/>
      <w:isLgl/>
      <w:lvlText w:val="%1.%2."/>
      <w:lvlJc w:val="left"/>
      <w:pPr>
        <w:ind w:left="100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364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36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24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72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84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084" w:hanging="1800"/>
      </w:pPr>
      <w:rPr>
        <w:rFonts w:hint="default"/>
      </w:rPr>
    </w:lvl>
  </w:abstractNum>
  <w:abstractNum w:abstractNumId="3">
    <w:nsid w:val="11AF109B"/>
    <w:multiLevelType w:val="hybridMultilevel"/>
    <w:tmpl w:val="CEDC8D70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">
    <w:nsid w:val="13F41D89"/>
    <w:multiLevelType w:val="hybridMultilevel"/>
    <w:tmpl w:val="01103DA2"/>
    <w:lvl w:ilvl="0" w:tplc="B268CFE8">
      <w:start w:val="1"/>
      <w:numFmt w:val="bullet"/>
      <w:lvlText w:val="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4485118"/>
    <w:multiLevelType w:val="hybridMultilevel"/>
    <w:tmpl w:val="8B607254"/>
    <w:lvl w:ilvl="0" w:tplc="04150003">
      <w:start w:val="1"/>
      <w:numFmt w:val="bullet"/>
      <w:lvlText w:val="o"/>
      <w:lvlJc w:val="left"/>
      <w:pPr>
        <w:ind w:left="1004" w:hanging="360"/>
      </w:pPr>
      <w:rPr>
        <w:rFonts w:ascii="Courier New" w:hAnsi="Courier New" w:cs="Courier New" w:hint="default"/>
      </w:rPr>
    </w:lvl>
    <w:lvl w:ilvl="1" w:tplc="B04AAF0C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  <w:sz w:val="24"/>
        <w:szCs w:val="24"/>
      </w:rPr>
    </w:lvl>
    <w:lvl w:ilvl="2" w:tplc="04150005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">
    <w:nsid w:val="19004B6D"/>
    <w:multiLevelType w:val="hybridMultilevel"/>
    <w:tmpl w:val="ADB486DC"/>
    <w:lvl w:ilvl="0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24E51EA9"/>
    <w:multiLevelType w:val="hybridMultilevel"/>
    <w:tmpl w:val="0442BCA2"/>
    <w:lvl w:ilvl="0" w:tplc="CD3E794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5100DD5"/>
    <w:multiLevelType w:val="singleLevel"/>
    <w:tmpl w:val="CD3E794A"/>
    <w:lvl w:ilvl="0">
      <w:start w:val="1"/>
      <w:numFmt w:val="bullet"/>
      <w:lvlText w:val=""/>
      <w:lvlJc w:val="left"/>
      <w:pPr>
        <w:ind w:left="2160" w:hanging="360"/>
      </w:pPr>
      <w:rPr>
        <w:rFonts w:ascii="Symbol" w:hAnsi="Symbol" w:hint="default"/>
      </w:rPr>
    </w:lvl>
  </w:abstractNum>
  <w:abstractNum w:abstractNumId="9">
    <w:nsid w:val="272458D9"/>
    <w:multiLevelType w:val="hybridMultilevel"/>
    <w:tmpl w:val="797858F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4E041DD"/>
    <w:multiLevelType w:val="hybridMultilevel"/>
    <w:tmpl w:val="D7C64F3A"/>
    <w:lvl w:ilvl="0" w:tplc="0472045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1">
    <w:nsid w:val="39B17ABA"/>
    <w:multiLevelType w:val="hybridMultilevel"/>
    <w:tmpl w:val="24A89E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F6075D7"/>
    <w:multiLevelType w:val="hybridMultilevel"/>
    <w:tmpl w:val="2B04A3C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6EF7494"/>
    <w:multiLevelType w:val="singleLevel"/>
    <w:tmpl w:val="04150003"/>
    <w:lvl w:ilvl="0">
      <w:start w:val="1"/>
      <w:numFmt w:val="bullet"/>
      <w:lvlText w:val="o"/>
      <w:lvlJc w:val="left"/>
      <w:pPr>
        <w:ind w:left="1004" w:hanging="360"/>
      </w:pPr>
      <w:rPr>
        <w:rFonts w:ascii="Courier New" w:hAnsi="Courier New" w:cs="Courier New" w:hint="default"/>
      </w:rPr>
    </w:lvl>
  </w:abstractNum>
  <w:abstractNum w:abstractNumId="14">
    <w:nsid w:val="4EC92D5C"/>
    <w:multiLevelType w:val="hybridMultilevel"/>
    <w:tmpl w:val="9F98056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3536C02"/>
    <w:multiLevelType w:val="hybridMultilevel"/>
    <w:tmpl w:val="A87085BA"/>
    <w:lvl w:ilvl="0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6">
    <w:nsid w:val="585D2F07"/>
    <w:multiLevelType w:val="hybridMultilevel"/>
    <w:tmpl w:val="9A868C0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BCC6C96"/>
    <w:multiLevelType w:val="hybridMultilevel"/>
    <w:tmpl w:val="FD4E20B6"/>
    <w:lvl w:ilvl="0" w:tplc="CD3E794A">
      <w:start w:val="1"/>
      <w:numFmt w:val="bullet"/>
      <w:lvlText w:val=""/>
      <w:lvlJc w:val="left"/>
      <w:pPr>
        <w:tabs>
          <w:tab w:val="num" w:pos="1021"/>
        </w:tabs>
        <w:ind w:left="1068" w:hanging="360"/>
      </w:pPr>
      <w:rPr>
        <w:rFonts w:ascii="Symbol" w:hAnsi="Symbol" w:hint="default"/>
        <w:color w:val="auto"/>
      </w:rPr>
    </w:lvl>
    <w:lvl w:ilvl="1" w:tplc="FFFFFFFF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18">
    <w:nsid w:val="62855F47"/>
    <w:multiLevelType w:val="hybridMultilevel"/>
    <w:tmpl w:val="ED268052"/>
    <w:lvl w:ilvl="0" w:tplc="3FC4B528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9">
    <w:nsid w:val="62AD6012"/>
    <w:multiLevelType w:val="hybridMultilevel"/>
    <w:tmpl w:val="76F64286"/>
    <w:lvl w:ilvl="0" w:tplc="CD3E794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3DF2F3C"/>
    <w:multiLevelType w:val="hybridMultilevel"/>
    <w:tmpl w:val="68A850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5BA6FD1"/>
    <w:multiLevelType w:val="hybridMultilevel"/>
    <w:tmpl w:val="FDFC7A44"/>
    <w:lvl w:ilvl="0" w:tplc="CD3E794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69703778"/>
    <w:multiLevelType w:val="hybridMultilevel"/>
    <w:tmpl w:val="8F38C622"/>
    <w:lvl w:ilvl="0" w:tplc="CD3E794A">
      <w:start w:val="1"/>
      <w:numFmt w:val="bullet"/>
      <w:lvlText w:val=""/>
      <w:lvlJc w:val="left"/>
      <w:pPr>
        <w:tabs>
          <w:tab w:val="num" w:pos="1021"/>
        </w:tabs>
        <w:ind w:left="1068" w:hanging="360"/>
      </w:pPr>
      <w:rPr>
        <w:rFonts w:ascii="Symbol" w:hAnsi="Symbol"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3">
    <w:nsid w:val="6F100297"/>
    <w:multiLevelType w:val="hybridMultilevel"/>
    <w:tmpl w:val="77A0AC8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28C2B2C"/>
    <w:multiLevelType w:val="hybridMultilevel"/>
    <w:tmpl w:val="FA0A19F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3455CEF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25"/>
  </w:num>
  <w:num w:numId="2">
    <w:abstractNumId w:val="2"/>
  </w:num>
  <w:num w:numId="3">
    <w:abstractNumId w:val="18"/>
  </w:num>
  <w:num w:numId="4">
    <w:abstractNumId w:val="3"/>
  </w:num>
  <w:num w:numId="5">
    <w:abstractNumId w:val="11"/>
  </w:num>
  <w:num w:numId="6">
    <w:abstractNumId w:val="4"/>
  </w:num>
  <w:num w:numId="7">
    <w:abstractNumId w:val="5"/>
  </w:num>
  <w:num w:numId="8">
    <w:abstractNumId w:val="20"/>
  </w:num>
  <w:num w:numId="9">
    <w:abstractNumId w:val="1"/>
  </w:num>
  <w:num w:numId="10">
    <w:abstractNumId w:val="6"/>
  </w:num>
  <w:num w:numId="11">
    <w:abstractNumId w:val="19"/>
  </w:num>
  <w:num w:numId="12">
    <w:abstractNumId w:val="9"/>
  </w:num>
  <w:num w:numId="13">
    <w:abstractNumId w:val="16"/>
  </w:num>
  <w:num w:numId="14">
    <w:abstractNumId w:val="13"/>
  </w:num>
  <w:num w:numId="15">
    <w:abstractNumId w:val="8"/>
  </w:num>
  <w:num w:numId="16">
    <w:abstractNumId w:val="15"/>
  </w:num>
  <w:num w:numId="17">
    <w:abstractNumId w:val="23"/>
  </w:num>
  <w:num w:numId="18">
    <w:abstractNumId w:val="24"/>
  </w:num>
  <w:num w:numId="19">
    <w:abstractNumId w:val="12"/>
  </w:num>
  <w:num w:numId="20">
    <w:abstractNumId w:val="17"/>
  </w:num>
  <w:num w:numId="21">
    <w:abstractNumId w:val="22"/>
  </w:num>
  <w:num w:numId="22">
    <w:abstractNumId w:val="0"/>
  </w:num>
  <w:num w:numId="23">
    <w:abstractNumId w:val="7"/>
  </w:num>
  <w:num w:numId="24">
    <w:abstractNumId w:val="21"/>
  </w:num>
  <w:num w:numId="25">
    <w:abstractNumId w:val="10"/>
  </w:num>
  <w:num w:numId="26">
    <w:abstractNumId w:val="14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26BFC"/>
    <w:rsid w:val="00000EEA"/>
    <w:rsid w:val="000113EC"/>
    <w:rsid w:val="00020A61"/>
    <w:rsid w:val="000243DC"/>
    <w:rsid w:val="00025EF5"/>
    <w:rsid w:val="000302D2"/>
    <w:rsid w:val="00030FA2"/>
    <w:rsid w:val="000315D5"/>
    <w:rsid w:val="0003234F"/>
    <w:rsid w:val="0003663D"/>
    <w:rsid w:val="000402EB"/>
    <w:rsid w:val="00040669"/>
    <w:rsid w:val="0004100B"/>
    <w:rsid w:val="00042C0F"/>
    <w:rsid w:val="0004610C"/>
    <w:rsid w:val="00046275"/>
    <w:rsid w:val="000465F3"/>
    <w:rsid w:val="00052A35"/>
    <w:rsid w:val="00054B6E"/>
    <w:rsid w:val="0006620F"/>
    <w:rsid w:val="000707E1"/>
    <w:rsid w:val="00070CFA"/>
    <w:rsid w:val="000722AC"/>
    <w:rsid w:val="00075827"/>
    <w:rsid w:val="00076230"/>
    <w:rsid w:val="00081CC2"/>
    <w:rsid w:val="00084C7D"/>
    <w:rsid w:val="00085369"/>
    <w:rsid w:val="00086679"/>
    <w:rsid w:val="00093918"/>
    <w:rsid w:val="00094EB2"/>
    <w:rsid w:val="000957E5"/>
    <w:rsid w:val="00096F84"/>
    <w:rsid w:val="000A09C3"/>
    <w:rsid w:val="000A0FC1"/>
    <w:rsid w:val="000B0965"/>
    <w:rsid w:val="000B26FE"/>
    <w:rsid w:val="000B3917"/>
    <w:rsid w:val="000B544A"/>
    <w:rsid w:val="000D4278"/>
    <w:rsid w:val="000E13B2"/>
    <w:rsid w:val="000E2F93"/>
    <w:rsid w:val="000F413F"/>
    <w:rsid w:val="00100025"/>
    <w:rsid w:val="001012BB"/>
    <w:rsid w:val="001042EB"/>
    <w:rsid w:val="00106EFE"/>
    <w:rsid w:val="00115494"/>
    <w:rsid w:val="001159EA"/>
    <w:rsid w:val="00116C40"/>
    <w:rsid w:val="00116E94"/>
    <w:rsid w:val="00117CB2"/>
    <w:rsid w:val="00120F34"/>
    <w:rsid w:val="00123E1D"/>
    <w:rsid w:val="00124641"/>
    <w:rsid w:val="00126BFC"/>
    <w:rsid w:val="00135EB2"/>
    <w:rsid w:val="00144AFB"/>
    <w:rsid w:val="00151703"/>
    <w:rsid w:val="0015598B"/>
    <w:rsid w:val="001601A2"/>
    <w:rsid w:val="001817BD"/>
    <w:rsid w:val="00181B7E"/>
    <w:rsid w:val="00184110"/>
    <w:rsid w:val="001845A2"/>
    <w:rsid w:val="00194857"/>
    <w:rsid w:val="001A3F03"/>
    <w:rsid w:val="001A6689"/>
    <w:rsid w:val="001B329B"/>
    <w:rsid w:val="001B53CB"/>
    <w:rsid w:val="001C0225"/>
    <w:rsid w:val="001C1035"/>
    <w:rsid w:val="001C1E32"/>
    <w:rsid w:val="001C2481"/>
    <w:rsid w:val="001C3E68"/>
    <w:rsid w:val="001C4C62"/>
    <w:rsid w:val="001C4F0B"/>
    <w:rsid w:val="001D2F38"/>
    <w:rsid w:val="001D54BB"/>
    <w:rsid w:val="001E198D"/>
    <w:rsid w:val="001E3CD9"/>
    <w:rsid w:val="001E4F91"/>
    <w:rsid w:val="001E7583"/>
    <w:rsid w:val="001F4BA7"/>
    <w:rsid w:val="00204127"/>
    <w:rsid w:val="00212A0C"/>
    <w:rsid w:val="0022203C"/>
    <w:rsid w:val="00227012"/>
    <w:rsid w:val="00227C1B"/>
    <w:rsid w:val="00231916"/>
    <w:rsid w:val="002366A0"/>
    <w:rsid w:val="00236781"/>
    <w:rsid w:val="00243F3F"/>
    <w:rsid w:val="00251373"/>
    <w:rsid w:val="002574AA"/>
    <w:rsid w:val="00257567"/>
    <w:rsid w:val="002578E3"/>
    <w:rsid w:val="00260209"/>
    <w:rsid w:val="002642CC"/>
    <w:rsid w:val="00264921"/>
    <w:rsid w:val="00265014"/>
    <w:rsid w:val="00267C2B"/>
    <w:rsid w:val="002810F2"/>
    <w:rsid w:val="00285778"/>
    <w:rsid w:val="002868A3"/>
    <w:rsid w:val="002909A1"/>
    <w:rsid w:val="00290BDC"/>
    <w:rsid w:val="00290C79"/>
    <w:rsid w:val="00292417"/>
    <w:rsid w:val="0029388E"/>
    <w:rsid w:val="00293DD1"/>
    <w:rsid w:val="002A3790"/>
    <w:rsid w:val="002A645B"/>
    <w:rsid w:val="002A74B2"/>
    <w:rsid w:val="002A7F13"/>
    <w:rsid w:val="002B70F8"/>
    <w:rsid w:val="002C5833"/>
    <w:rsid w:val="002D0E8F"/>
    <w:rsid w:val="002D54E9"/>
    <w:rsid w:val="002E1A6C"/>
    <w:rsid w:val="002E2628"/>
    <w:rsid w:val="002E4317"/>
    <w:rsid w:val="002E522E"/>
    <w:rsid w:val="002E7250"/>
    <w:rsid w:val="002F1570"/>
    <w:rsid w:val="002F6C72"/>
    <w:rsid w:val="00301D53"/>
    <w:rsid w:val="00302736"/>
    <w:rsid w:val="00303548"/>
    <w:rsid w:val="00303E7E"/>
    <w:rsid w:val="003136E9"/>
    <w:rsid w:val="00313A5F"/>
    <w:rsid w:val="00321F8A"/>
    <w:rsid w:val="0033082C"/>
    <w:rsid w:val="00330F37"/>
    <w:rsid w:val="00334A22"/>
    <w:rsid w:val="00344202"/>
    <w:rsid w:val="00345A9B"/>
    <w:rsid w:val="003513E9"/>
    <w:rsid w:val="003569BF"/>
    <w:rsid w:val="003669CE"/>
    <w:rsid w:val="00366B58"/>
    <w:rsid w:val="003718EB"/>
    <w:rsid w:val="00374361"/>
    <w:rsid w:val="00390089"/>
    <w:rsid w:val="00393B7A"/>
    <w:rsid w:val="00393F2B"/>
    <w:rsid w:val="00395720"/>
    <w:rsid w:val="003A6E62"/>
    <w:rsid w:val="003A7B2E"/>
    <w:rsid w:val="003B372D"/>
    <w:rsid w:val="003B40A5"/>
    <w:rsid w:val="003B4693"/>
    <w:rsid w:val="003B4E78"/>
    <w:rsid w:val="003B4ECA"/>
    <w:rsid w:val="003B6455"/>
    <w:rsid w:val="003C2B62"/>
    <w:rsid w:val="003C6E15"/>
    <w:rsid w:val="003C7E0E"/>
    <w:rsid w:val="003D28A9"/>
    <w:rsid w:val="003D536A"/>
    <w:rsid w:val="003D6523"/>
    <w:rsid w:val="003E0D2D"/>
    <w:rsid w:val="003F33F8"/>
    <w:rsid w:val="00400EF3"/>
    <w:rsid w:val="00400F25"/>
    <w:rsid w:val="0040112F"/>
    <w:rsid w:val="004062C6"/>
    <w:rsid w:val="00415135"/>
    <w:rsid w:val="00415DEB"/>
    <w:rsid w:val="004160B4"/>
    <w:rsid w:val="00424543"/>
    <w:rsid w:val="0042567C"/>
    <w:rsid w:val="004264C5"/>
    <w:rsid w:val="00436ADA"/>
    <w:rsid w:val="004370F0"/>
    <w:rsid w:val="00445132"/>
    <w:rsid w:val="00450EF3"/>
    <w:rsid w:val="00451227"/>
    <w:rsid w:val="00455584"/>
    <w:rsid w:val="004626B1"/>
    <w:rsid w:val="00464B83"/>
    <w:rsid w:val="0046777C"/>
    <w:rsid w:val="0047375E"/>
    <w:rsid w:val="00481B1C"/>
    <w:rsid w:val="00492CF0"/>
    <w:rsid w:val="004A4595"/>
    <w:rsid w:val="004A481A"/>
    <w:rsid w:val="004A61EA"/>
    <w:rsid w:val="004B38DC"/>
    <w:rsid w:val="004B7F13"/>
    <w:rsid w:val="004C3471"/>
    <w:rsid w:val="004D1B7B"/>
    <w:rsid w:val="004D1D6D"/>
    <w:rsid w:val="004D3910"/>
    <w:rsid w:val="004D54AE"/>
    <w:rsid w:val="004D5C9D"/>
    <w:rsid w:val="004E1D1D"/>
    <w:rsid w:val="004E79D7"/>
    <w:rsid w:val="004F2647"/>
    <w:rsid w:val="00512243"/>
    <w:rsid w:val="0051512F"/>
    <w:rsid w:val="005164A1"/>
    <w:rsid w:val="005175A3"/>
    <w:rsid w:val="00522C30"/>
    <w:rsid w:val="0053001C"/>
    <w:rsid w:val="005321F4"/>
    <w:rsid w:val="00535830"/>
    <w:rsid w:val="005427A5"/>
    <w:rsid w:val="005438C4"/>
    <w:rsid w:val="005566F1"/>
    <w:rsid w:val="0055676E"/>
    <w:rsid w:val="00561056"/>
    <w:rsid w:val="005616AE"/>
    <w:rsid w:val="005652D8"/>
    <w:rsid w:val="00566661"/>
    <w:rsid w:val="005707CD"/>
    <w:rsid w:val="00570C72"/>
    <w:rsid w:val="005816D5"/>
    <w:rsid w:val="00593283"/>
    <w:rsid w:val="005A685C"/>
    <w:rsid w:val="005D0275"/>
    <w:rsid w:val="005D18F9"/>
    <w:rsid w:val="005D262F"/>
    <w:rsid w:val="005E054A"/>
    <w:rsid w:val="005E125E"/>
    <w:rsid w:val="005E296B"/>
    <w:rsid w:val="005E3D6F"/>
    <w:rsid w:val="005E3E68"/>
    <w:rsid w:val="005E4980"/>
    <w:rsid w:val="005E57F7"/>
    <w:rsid w:val="005E652F"/>
    <w:rsid w:val="005E6F45"/>
    <w:rsid w:val="005F5141"/>
    <w:rsid w:val="005F72C5"/>
    <w:rsid w:val="00601D11"/>
    <w:rsid w:val="00602C63"/>
    <w:rsid w:val="00611923"/>
    <w:rsid w:val="00614C24"/>
    <w:rsid w:val="006238A6"/>
    <w:rsid w:val="0063453A"/>
    <w:rsid w:val="00643207"/>
    <w:rsid w:val="00643FA1"/>
    <w:rsid w:val="0066367B"/>
    <w:rsid w:val="00663874"/>
    <w:rsid w:val="00664C3A"/>
    <w:rsid w:val="006700B2"/>
    <w:rsid w:val="00670EB7"/>
    <w:rsid w:val="00671BF7"/>
    <w:rsid w:val="0068198A"/>
    <w:rsid w:val="006930CB"/>
    <w:rsid w:val="00694534"/>
    <w:rsid w:val="00697DF2"/>
    <w:rsid w:val="006A3A36"/>
    <w:rsid w:val="006B3439"/>
    <w:rsid w:val="006B512B"/>
    <w:rsid w:val="006B7D51"/>
    <w:rsid w:val="006C0683"/>
    <w:rsid w:val="006C5AA4"/>
    <w:rsid w:val="006D01A4"/>
    <w:rsid w:val="006D7B8D"/>
    <w:rsid w:val="006E0454"/>
    <w:rsid w:val="006E2EC2"/>
    <w:rsid w:val="006E5029"/>
    <w:rsid w:val="006F482E"/>
    <w:rsid w:val="007107BD"/>
    <w:rsid w:val="00711528"/>
    <w:rsid w:val="00717077"/>
    <w:rsid w:val="007230C2"/>
    <w:rsid w:val="00732E73"/>
    <w:rsid w:val="00733CBD"/>
    <w:rsid w:val="00734531"/>
    <w:rsid w:val="00740581"/>
    <w:rsid w:val="007407B9"/>
    <w:rsid w:val="00742A23"/>
    <w:rsid w:val="00745769"/>
    <w:rsid w:val="0074583A"/>
    <w:rsid w:val="007471C7"/>
    <w:rsid w:val="00752D48"/>
    <w:rsid w:val="00763A0C"/>
    <w:rsid w:val="0076553B"/>
    <w:rsid w:val="00766831"/>
    <w:rsid w:val="0077252E"/>
    <w:rsid w:val="00775953"/>
    <w:rsid w:val="00777A61"/>
    <w:rsid w:val="007806E5"/>
    <w:rsid w:val="00780831"/>
    <w:rsid w:val="00784CB0"/>
    <w:rsid w:val="00791936"/>
    <w:rsid w:val="007A07B8"/>
    <w:rsid w:val="007A5D12"/>
    <w:rsid w:val="007B3097"/>
    <w:rsid w:val="007B4BD6"/>
    <w:rsid w:val="007C3014"/>
    <w:rsid w:val="007C7AA5"/>
    <w:rsid w:val="007D25C5"/>
    <w:rsid w:val="007E1693"/>
    <w:rsid w:val="007E29E8"/>
    <w:rsid w:val="007F49C3"/>
    <w:rsid w:val="007F6D5C"/>
    <w:rsid w:val="007F718C"/>
    <w:rsid w:val="00803F94"/>
    <w:rsid w:val="008059BC"/>
    <w:rsid w:val="00806BE0"/>
    <w:rsid w:val="00807073"/>
    <w:rsid w:val="008112D5"/>
    <w:rsid w:val="00811ADA"/>
    <w:rsid w:val="00816B4E"/>
    <w:rsid w:val="008235BC"/>
    <w:rsid w:val="00825079"/>
    <w:rsid w:val="0083004A"/>
    <w:rsid w:val="00833676"/>
    <w:rsid w:val="0083568F"/>
    <w:rsid w:val="0083702E"/>
    <w:rsid w:val="0083719A"/>
    <w:rsid w:val="0084701B"/>
    <w:rsid w:val="008602FA"/>
    <w:rsid w:val="00867AB6"/>
    <w:rsid w:val="0087030A"/>
    <w:rsid w:val="00870E44"/>
    <w:rsid w:val="00870F6C"/>
    <w:rsid w:val="008833FB"/>
    <w:rsid w:val="00883A57"/>
    <w:rsid w:val="00884098"/>
    <w:rsid w:val="008A4B12"/>
    <w:rsid w:val="008A71E9"/>
    <w:rsid w:val="008B003D"/>
    <w:rsid w:val="008B0FCD"/>
    <w:rsid w:val="008C4098"/>
    <w:rsid w:val="008D56A6"/>
    <w:rsid w:val="008D59A3"/>
    <w:rsid w:val="008E1379"/>
    <w:rsid w:val="008E3F39"/>
    <w:rsid w:val="008E4BFB"/>
    <w:rsid w:val="008E67DC"/>
    <w:rsid w:val="008E6C2F"/>
    <w:rsid w:val="008E7C2C"/>
    <w:rsid w:val="008E7EFA"/>
    <w:rsid w:val="008F1061"/>
    <w:rsid w:val="008F6C8D"/>
    <w:rsid w:val="0090725A"/>
    <w:rsid w:val="009147AE"/>
    <w:rsid w:val="0091606B"/>
    <w:rsid w:val="0092021F"/>
    <w:rsid w:val="00921846"/>
    <w:rsid w:val="00924C4A"/>
    <w:rsid w:val="009303CE"/>
    <w:rsid w:val="0093577E"/>
    <w:rsid w:val="00935A55"/>
    <w:rsid w:val="00936297"/>
    <w:rsid w:val="0093634C"/>
    <w:rsid w:val="00940A3F"/>
    <w:rsid w:val="009451D9"/>
    <w:rsid w:val="009455FA"/>
    <w:rsid w:val="00950A48"/>
    <w:rsid w:val="00956D26"/>
    <w:rsid w:val="00970F21"/>
    <w:rsid w:val="00974446"/>
    <w:rsid w:val="00976BEE"/>
    <w:rsid w:val="009772AE"/>
    <w:rsid w:val="0098204F"/>
    <w:rsid w:val="0099125E"/>
    <w:rsid w:val="009919A9"/>
    <w:rsid w:val="00996E86"/>
    <w:rsid w:val="00996FCA"/>
    <w:rsid w:val="009A1410"/>
    <w:rsid w:val="009A2110"/>
    <w:rsid w:val="009C45BF"/>
    <w:rsid w:val="009D0293"/>
    <w:rsid w:val="009D4962"/>
    <w:rsid w:val="009D788E"/>
    <w:rsid w:val="009E04CF"/>
    <w:rsid w:val="009E321E"/>
    <w:rsid w:val="009E32FA"/>
    <w:rsid w:val="009E4D04"/>
    <w:rsid w:val="009E4E3E"/>
    <w:rsid w:val="009F7D2B"/>
    <w:rsid w:val="00A06239"/>
    <w:rsid w:val="00A06854"/>
    <w:rsid w:val="00A06BD1"/>
    <w:rsid w:val="00A10106"/>
    <w:rsid w:val="00A203EC"/>
    <w:rsid w:val="00A20E6F"/>
    <w:rsid w:val="00A269FA"/>
    <w:rsid w:val="00A33785"/>
    <w:rsid w:val="00A41A9B"/>
    <w:rsid w:val="00A54FF6"/>
    <w:rsid w:val="00A5668A"/>
    <w:rsid w:val="00A57F99"/>
    <w:rsid w:val="00A604C1"/>
    <w:rsid w:val="00A61C57"/>
    <w:rsid w:val="00A807BD"/>
    <w:rsid w:val="00A8252E"/>
    <w:rsid w:val="00A85984"/>
    <w:rsid w:val="00A91AC9"/>
    <w:rsid w:val="00A92188"/>
    <w:rsid w:val="00A93DE7"/>
    <w:rsid w:val="00AA5E9F"/>
    <w:rsid w:val="00AC346F"/>
    <w:rsid w:val="00AC6E1C"/>
    <w:rsid w:val="00AD33A3"/>
    <w:rsid w:val="00AD3FD8"/>
    <w:rsid w:val="00AE2EBA"/>
    <w:rsid w:val="00AE46FB"/>
    <w:rsid w:val="00AE79C4"/>
    <w:rsid w:val="00AF465C"/>
    <w:rsid w:val="00AF6DF4"/>
    <w:rsid w:val="00B02928"/>
    <w:rsid w:val="00B0667E"/>
    <w:rsid w:val="00B066ED"/>
    <w:rsid w:val="00B10E1A"/>
    <w:rsid w:val="00B143F6"/>
    <w:rsid w:val="00B17C8C"/>
    <w:rsid w:val="00B34FC8"/>
    <w:rsid w:val="00B3534F"/>
    <w:rsid w:val="00B41A7F"/>
    <w:rsid w:val="00B42F10"/>
    <w:rsid w:val="00B50D49"/>
    <w:rsid w:val="00B62944"/>
    <w:rsid w:val="00B64088"/>
    <w:rsid w:val="00B754F9"/>
    <w:rsid w:val="00B773CF"/>
    <w:rsid w:val="00B86B97"/>
    <w:rsid w:val="00B912B8"/>
    <w:rsid w:val="00B9188C"/>
    <w:rsid w:val="00B935B0"/>
    <w:rsid w:val="00B94F21"/>
    <w:rsid w:val="00B954E4"/>
    <w:rsid w:val="00B95593"/>
    <w:rsid w:val="00B971BF"/>
    <w:rsid w:val="00B97D9A"/>
    <w:rsid w:val="00BA641E"/>
    <w:rsid w:val="00BA6E8A"/>
    <w:rsid w:val="00BA72CC"/>
    <w:rsid w:val="00BA7E24"/>
    <w:rsid w:val="00BB6C4F"/>
    <w:rsid w:val="00BB794B"/>
    <w:rsid w:val="00BD086B"/>
    <w:rsid w:val="00BD0A50"/>
    <w:rsid w:val="00BD4A1C"/>
    <w:rsid w:val="00BD6A3C"/>
    <w:rsid w:val="00BD6D7F"/>
    <w:rsid w:val="00BE1721"/>
    <w:rsid w:val="00BE506D"/>
    <w:rsid w:val="00BE5941"/>
    <w:rsid w:val="00BE6FEF"/>
    <w:rsid w:val="00BF4BEC"/>
    <w:rsid w:val="00BF51DA"/>
    <w:rsid w:val="00C00517"/>
    <w:rsid w:val="00C00B9B"/>
    <w:rsid w:val="00C07C6F"/>
    <w:rsid w:val="00C14206"/>
    <w:rsid w:val="00C14780"/>
    <w:rsid w:val="00C1603D"/>
    <w:rsid w:val="00C201B6"/>
    <w:rsid w:val="00C23C61"/>
    <w:rsid w:val="00C2556C"/>
    <w:rsid w:val="00C26C82"/>
    <w:rsid w:val="00C3049D"/>
    <w:rsid w:val="00C3133A"/>
    <w:rsid w:val="00C32106"/>
    <w:rsid w:val="00C33AC5"/>
    <w:rsid w:val="00C34B11"/>
    <w:rsid w:val="00C352A6"/>
    <w:rsid w:val="00C3656C"/>
    <w:rsid w:val="00C36C8E"/>
    <w:rsid w:val="00C4073C"/>
    <w:rsid w:val="00C41829"/>
    <w:rsid w:val="00C46017"/>
    <w:rsid w:val="00C464BE"/>
    <w:rsid w:val="00C5204B"/>
    <w:rsid w:val="00C54C2F"/>
    <w:rsid w:val="00C6021F"/>
    <w:rsid w:val="00C60422"/>
    <w:rsid w:val="00C62197"/>
    <w:rsid w:val="00C636EB"/>
    <w:rsid w:val="00C66F9E"/>
    <w:rsid w:val="00C70A9E"/>
    <w:rsid w:val="00C71000"/>
    <w:rsid w:val="00C7625C"/>
    <w:rsid w:val="00C83A56"/>
    <w:rsid w:val="00C843CF"/>
    <w:rsid w:val="00C8795E"/>
    <w:rsid w:val="00C913F6"/>
    <w:rsid w:val="00CA2C66"/>
    <w:rsid w:val="00CA2F50"/>
    <w:rsid w:val="00CB2079"/>
    <w:rsid w:val="00CB685A"/>
    <w:rsid w:val="00CC5B02"/>
    <w:rsid w:val="00CD04C0"/>
    <w:rsid w:val="00CD05BF"/>
    <w:rsid w:val="00CD14AD"/>
    <w:rsid w:val="00CD316C"/>
    <w:rsid w:val="00CD744D"/>
    <w:rsid w:val="00CE3A1C"/>
    <w:rsid w:val="00CF297F"/>
    <w:rsid w:val="00CF342D"/>
    <w:rsid w:val="00CF4515"/>
    <w:rsid w:val="00D02FBB"/>
    <w:rsid w:val="00D04416"/>
    <w:rsid w:val="00D05F29"/>
    <w:rsid w:val="00D06855"/>
    <w:rsid w:val="00D1716F"/>
    <w:rsid w:val="00D17DA8"/>
    <w:rsid w:val="00D21848"/>
    <w:rsid w:val="00D22B34"/>
    <w:rsid w:val="00D237C8"/>
    <w:rsid w:val="00D24672"/>
    <w:rsid w:val="00D26FA6"/>
    <w:rsid w:val="00D34682"/>
    <w:rsid w:val="00D379C0"/>
    <w:rsid w:val="00D413CD"/>
    <w:rsid w:val="00D51A13"/>
    <w:rsid w:val="00D72551"/>
    <w:rsid w:val="00D80804"/>
    <w:rsid w:val="00D8555E"/>
    <w:rsid w:val="00D95223"/>
    <w:rsid w:val="00D97BD7"/>
    <w:rsid w:val="00DA4352"/>
    <w:rsid w:val="00DA7F12"/>
    <w:rsid w:val="00DB782A"/>
    <w:rsid w:val="00DC1DEC"/>
    <w:rsid w:val="00DC703E"/>
    <w:rsid w:val="00DC79E7"/>
    <w:rsid w:val="00DD5E88"/>
    <w:rsid w:val="00DE0108"/>
    <w:rsid w:val="00DE0545"/>
    <w:rsid w:val="00DE11B1"/>
    <w:rsid w:val="00DE2130"/>
    <w:rsid w:val="00DE63A5"/>
    <w:rsid w:val="00DF35B8"/>
    <w:rsid w:val="00DF506E"/>
    <w:rsid w:val="00E030A9"/>
    <w:rsid w:val="00E032C0"/>
    <w:rsid w:val="00E1566A"/>
    <w:rsid w:val="00E20C7B"/>
    <w:rsid w:val="00E23759"/>
    <w:rsid w:val="00E244CC"/>
    <w:rsid w:val="00E31840"/>
    <w:rsid w:val="00E3341A"/>
    <w:rsid w:val="00E3416A"/>
    <w:rsid w:val="00E35F6C"/>
    <w:rsid w:val="00E36ADF"/>
    <w:rsid w:val="00E36FF5"/>
    <w:rsid w:val="00E37489"/>
    <w:rsid w:val="00E377C1"/>
    <w:rsid w:val="00E40079"/>
    <w:rsid w:val="00E41BB9"/>
    <w:rsid w:val="00E456CD"/>
    <w:rsid w:val="00E47E40"/>
    <w:rsid w:val="00E503D9"/>
    <w:rsid w:val="00E50705"/>
    <w:rsid w:val="00E56C8A"/>
    <w:rsid w:val="00E57FE3"/>
    <w:rsid w:val="00E616C4"/>
    <w:rsid w:val="00E679E0"/>
    <w:rsid w:val="00E7742B"/>
    <w:rsid w:val="00E84431"/>
    <w:rsid w:val="00E848DA"/>
    <w:rsid w:val="00E91AF8"/>
    <w:rsid w:val="00E97A22"/>
    <w:rsid w:val="00EA100B"/>
    <w:rsid w:val="00EA4AC1"/>
    <w:rsid w:val="00EA5858"/>
    <w:rsid w:val="00EC2BC0"/>
    <w:rsid w:val="00EC3FE5"/>
    <w:rsid w:val="00ED5413"/>
    <w:rsid w:val="00ED5D91"/>
    <w:rsid w:val="00EE0E0D"/>
    <w:rsid w:val="00EE2408"/>
    <w:rsid w:val="00EE417B"/>
    <w:rsid w:val="00EE4A8F"/>
    <w:rsid w:val="00EE5706"/>
    <w:rsid w:val="00F058C0"/>
    <w:rsid w:val="00F068D2"/>
    <w:rsid w:val="00F17BA9"/>
    <w:rsid w:val="00F20743"/>
    <w:rsid w:val="00F20BBE"/>
    <w:rsid w:val="00F21FC5"/>
    <w:rsid w:val="00F24011"/>
    <w:rsid w:val="00F253CB"/>
    <w:rsid w:val="00F30428"/>
    <w:rsid w:val="00F3769E"/>
    <w:rsid w:val="00F40A17"/>
    <w:rsid w:val="00F40FF9"/>
    <w:rsid w:val="00F440C9"/>
    <w:rsid w:val="00F446D9"/>
    <w:rsid w:val="00F45469"/>
    <w:rsid w:val="00F47FDD"/>
    <w:rsid w:val="00F552F0"/>
    <w:rsid w:val="00F62A20"/>
    <w:rsid w:val="00F70F81"/>
    <w:rsid w:val="00F72438"/>
    <w:rsid w:val="00F81B1A"/>
    <w:rsid w:val="00F8285E"/>
    <w:rsid w:val="00F91A0A"/>
    <w:rsid w:val="00F9479F"/>
    <w:rsid w:val="00F94B3A"/>
    <w:rsid w:val="00F94CAB"/>
    <w:rsid w:val="00FA039B"/>
    <w:rsid w:val="00FA1969"/>
    <w:rsid w:val="00FA21FD"/>
    <w:rsid w:val="00FA2EEF"/>
    <w:rsid w:val="00FA3874"/>
    <w:rsid w:val="00FA42F9"/>
    <w:rsid w:val="00FA46FC"/>
    <w:rsid w:val="00FB1507"/>
    <w:rsid w:val="00FC672D"/>
    <w:rsid w:val="00FD30A0"/>
    <w:rsid w:val="00FD398F"/>
    <w:rsid w:val="00FD6002"/>
    <w:rsid w:val="00FE3839"/>
    <w:rsid w:val="00FE5242"/>
    <w:rsid w:val="00FE6616"/>
    <w:rsid w:val="00FF2F8B"/>
    <w:rsid w:val="00FF4DEB"/>
    <w:rsid w:val="00FF65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89C42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cs-CZ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1845A2"/>
    <w:rPr>
      <w:rFonts w:ascii="Times New Roman" w:eastAsia="Times New Roman" w:hAnsi="Times New Roman" w:cs="Times New Roman"/>
      <w:lang w:val="pl-PL" w:eastAsia="pl-PL"/>
    </w:rPr>
  </w:style>
  <w:style w:type="paragraph" w:styleId="Nagwek1">
    <w:name w:val="heading 1"/>
    <w:basedOn w:val="Normalny"/>
    <w:link w:val="Nagwek1Znak"/>
    <w:uiPriority w:val="9"/>
    <w:qFormat/>
    <w:rsid w:val="00DE0108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126BFC"/>
    <w:rPr>
      <w:rFonts w:ascii="Lucida Grande CE" w:hAnsi="Lucida Grande CE" w:cs="Lucida Grande CE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26BFC"/>
    <w:rPr>
      <w:rFonts w:ascii="Lucida Grande CE" w:hAnsi="Lucida Grande CE" w:cs="Lucida Grande CE"/>
      <w:sz w:val="18"/>
      <w:szCs w:val="18"/>
      <w:lang w:val="pl-PL"/>
    </w:rPr>
  </w:style>
  <w:style w:type="paragraph" w:styleId="Akapitzlist">
    <w:name w:val="List Paragraph"/>
    <w:basedOn w:val="Normalny"/>
    <w:link w:val="AkapitzlistZnak"/>
    <w:uiPriority w:val="34"/>
    <w:qFormat/>
    <w:rsid w:val="00126BFC"/>
    <w:pPr>
      <w:ind w:left="720"/>
      <w:contextualSpacing/>
    </w:pPr>
    <w:rPr>
      <w:rFonts w:asciiTheme="minorHAnsi" w:eastAsiaTheme="minorEastAsia" w:hAnsiTheme="minorHAnsi" w:cstheme="minorBidi"/>
      <w:lang w:eastAsia="en-US"/>
    </w:rPr>
  </w:style>
  <w:style w:type="character" w:customStyle="1" w:styleId="AkapitzlistZnak">
    <w:name w:val="Akapit z listą Znak"/>
    <w:basedOn w:val="Domylnaczcionkaakapitu"/>
    <w:link w:val="Akapitzlist"/>
    <w:uiPriority w:val="34"/>
    <w:rsid w:val="007B3097"/>
    <w:rPr>
      <w:lang w:val="pl-PL"/>
    </w:rPr>
  </w:style>
  <w:style w:type="paragraph" w:styleId="Stopka">
    <w:name w:val="footer"/>
    <w:basedOn w:val="Normalny"/>
    <w:link w:val="StopkaZnak"/>
    <w:uiPriority w:val="99"/>
    <w:unhideWhenUsed/>
    <w:rsid w:val="004E79D7"/>
    <w:pPr>
      <w:tabs>
        <w:tab w:val="center" w:pos="4153"/>
        <w:tab w:val="right" w:pos="8306"/>
      </w:tabs>
    </w:pPr>
    <w:rPr>
      <w:rFonts w:asciiTheme="minorHAnsi" w:eastAsiaTheme="minorEastAsia" w:hAnsiTheme="minorHAnsi" w:cstheme="minorBidi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4E79D7"/>
    <w:rPr>
      <w:lang w:val="pl-PL"/>
    </w:rPr>
  </w:style>
  <w:style w:type="character" w:styleId="Numerstrony">
    <w:name w:val="page number"/>
    <w:basedOn w:val="Domylnaczcionkaakapitu"/>
    <w:uiPriority w:val="99"/>
    <w:semiHidden/>
    <w:unhideWhenUsed/>
    <w:rsid w:val="004E79D7"/>
  </w:style>
  <w:style w:type="character" w:styleId="Pogrubienie">
    <w:name w:val="Strong"/>
    <w:basedOn w:val="Domylnaczcionkaakapitu"/>
    <w:uiPriority w:val="22"/>
    <w:qFormat/>
    <w:rsid w:val="008059BC"/>
    <w:rPr>
      <w:b/>
      <w:bCs/>
    </w:rPr>
  </w:style>
  <w:style w:type="character" w:styleId="Hipercze">
    <w:name w:val="Hyperlink"/>
    <w:basedOn w:val="Domylnaczcionkaakapitu"/>
    <w:uiPriority w:val="99"/>
    <w:unhideWhenUsed/>
    <w:rsid w:val="00C33AC5"/>
    <w:rPr>
      <w:color w:val="0563C1"/>
      <w:u w:val="single"/>
    </w:rPr>
  </w:style>
  <w:style w:type="paragraph" w:customStyle="1" w:styleId="msonormal0">
    <w:name w:val="msonormal"/>
    <w:basedOn w:val="Normalny"/>
    <w:rsid w:val="00C33AC5"/>
    <w:pPr>
      <w:spacing w:before="100" w:beforeAutospacing="1" w:after="100" w:afterAutospacing="1"/>
    </w:pPr>
  </w:style>
  <w:style w:type="paragraph" w:customStyle="1" w:styleId="font5">
    <w:name w:val="font5"/>
    <w:basedOn w:val="Normalny"/>
    <w:rsid w:val="00C33AC5"/>
    <w:pPr>
      <w:spacing w:before="100" w:beforeAutospacing="1" w:after="100" w:afterAutospacing="1"/>
    </w:pPr>
    <w:rPr>
      <w:rFonts w:ascii="Cambria" w:hAnsi="Cambria"/>
      <w:b/>
      <w:bCs/>
      <w:color w:val="000000"/>
      <w:sz w:val="18"/>
      <w:szCs w:val="18"/>
    </w:rPr>
  </w:style>
  <w:style w:type="paragraph" w:customStyle="1" w:styleId="font6">
    <w:name w:val="font6"/>
    <w:basedOn w:val="Normalny"/>
    <w:rsid w:val="00C33AC5"/>
    <w:pPr>
      <w:spacing w:before="100" w:beforeAutospacing="1" w:after="100" w:afterAutospacing="1"/>
    </w:pPr>
    <w:rPr>
      <w:rFonts w:ascii="Cambria" w:hAnsi="Cambria"/>
      <w:b/>
      <w:bCs/>
      <w:color w:val="000000"/>
      <w:sz w:val="18"/>
      <w:szCs w:val="18"/>
    </w:rPr>
  </w:style>
  <w:style w:type="paragraph" w:customStyle="1" w:styleId="font7">
    <w:name w:val="font7"/>
    <w:basedOn w:val="Normalny"/>
    <w:rsid w:val="00C33AC5"/>
    <w:pPr>
      <w:spacing w:before="100" w:beforeAutospacing="1" w:after="100" w:afterAutospacing="1"/>
    </w:pPr>
    <w:rPr>
      <w:rFonts w:ascii="Cambria" w:hAnsi="Cambria"/>
      <w:color w:val="000000"/>
      <w:sz w:val="18"/>
      <w:szCs w:val="18"/>
    </w:rPr>
  </w:style>
  <w:style w:type="paragraph" w:customStyle="1" w:styleId="font8">
    <w:name w:val="font8"/>
    <w:basedOn w:val="Normalny"/>
    <w:rsid w:val="00C33AC5"/>
    <w:pPr>
      <w:spacing w:before="100" w:beforeAutospacing="1" w:after="100" w:afterAutospacing="1"/>
    </w:pPr>
    <w:rPr>
      <w:rFonts w:ascii="Cambria" w:hAnsi="Cambria"/>
      <w:i/>
      <w:iCs/>
      <w:color w:val="000000"/>
      <w:sz w:val="18"/>
      <w:szCs w:val="18"/>
    </w:rPr>
  </w:style>
  <w:style w:type="paragraph" w:customStyle="1" w:styleId="font9">
    <w:name w:val="font9"/>
    <w:basedOn w:val="Normalny"/>
    <w:rsid w:val="00C33AC5"/>
    <w:pPr>
      <w:spacing w:before="100" w:beforeAutospacing="1" w:after="100" w:afterAutospacing="1"/>
    </w:pPr>
    <w:rPr>
      <w:rFonts w:ascii="Cambria" w:hAnsi="Cambria"/>
      <w:color w:val="222222"/>
      <w:sz w:val="18"/>
      <w:szCs w:val="18"/>
    </w:rPr>
  </w:style>
  <w:style w:type="paragraph" w:customStyle="1" w:styleId="font10">
    <w:name w:val="font10"/>
    <w:basedOn w:val="Normalny"/>
    <w:rsid w:val="00C33AC5"/>
    <w:pPr>
      <w:spacing w:before="100" w:beforeAutospacing="1" w:after="100" w:afterAutospacing="1"/>
    </w:pPr>
    <w:rPr>
      <w:rFonts w:ascii="Cambria" w:hAnsi="Cambria"/>
      <w:sz w:val="18"/>
      <w:szCs w:val="18"/>
    </w:rPr>
  </w:style>
  <w:style w:type="paragraph" w:customStyle="1" w:styleId="xl64">
    <w:name w:val="xl64"/>
    <w:basedOn w:val="Normalny"/>
    <w:rsid w:val="00C33AC5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Cambria" w:hAnsi="Cambria"/>
      <w:b/>
      <w:bCs/>
      <w:sz w:val="18"/>
      <w:szCs w:val="18"/>
    </w:rPr>
  </w:style>
  <w:style w:type="paragraph" w:customStyle="1" w:styleId="xl65">
    <w:name w:val="xl65"/>
    <w:basedOn w:val="Normalny"/>
    <w:rsid w:val="00C33AC5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mbria" w:hAnsi="Cambria"/>
      <w:sz w:val="18"/>
      <w:szCs w:val="18"/>
    </w:rPr>
  </w:style>
  <w:style w:type="paragraph" w:customStyle="1" w:styleId="xl66">
    <w:name w:val="xl66"/>
    <w:basedOn w:val="Normalny"/>
    <w:rsid w:val="00C33AC5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mbria" w:hAnsi="Cambria"/>
      <w:sz w:val="18"/>
      <w:szCs w:val="18"/>
    </w:rPr>
  </w:style>
  <w:style w:type="paragraph" w:customStyle="1" w:styleId="xl67">
    <w:name w:val="xl67"/>
    <w:basedOn w:val="Normalny"/>
    <w:rsid w:val="00C33AC5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mbria" w:hAnsi="Cambria"/>
      <w:sz w:val="18"/>
      <w:szCs w:val="18"/>
    </w:rPr>
  </w:style>
  <w:style w:type="paragraph" w:customStyle="1" w:styleId="xl68">
    <w:name w:val="xl68"/>
    <w:basedOn w:val="Normalny"/>
    <w:rsid w:val="00C33AC5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mbria" w:hAnsi="Cambria"/>
      <w:sz w:val="18"/>
      <w:szCs w:val="18"/>
    </w:rPr>
  </w:style>
  <w:style w:type="paragraph" w:customStyle="1" w:styleId="xl69">
    <w:name w:val="xl69"/>
    <w:basedOn w:val="Normalny"/>
    <w:rsid w:val="00C33AC5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mbria" w:hAnsi="Cambria"/>
      <w:b/>
      <w:bCs/>
      <w:sz w:val="18"/>
      <w:szCs w:val="18"/>
    </w:rPr>
  </w:style>
  <w:style w:type="paragraph" w:customStyle="1" w:styleId="xl70">
    <w:name w:val="xl70"/>
    <w:basedOn w:val="Normalny"/>
    <w:rsid w:val="00C33AC5"/>
    <w:pPr>
      <w:pBdr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mbria" w:hAnsi="Cambria"/>
      <w:sz w:val="18"/>
      <w:szCs w:val="18"/>
    </w:rPr>
  </w:style>
  <w:style w:type="paragraph" w:customStyle="1" w:styleId="xl71">
    <w:name w:val="xl71"/>
    <w:basedOn w:val="Normalny"/>
    <w:rsid w:val="00C33AC5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mbria" w:hAnsi="Cambria"/>
      <w:sz w:val="18"/>
      <w:szCs w:val="18"/>
    </w:rPr>
  </w:style>
  <w:style w:type="paragraph" w:customStyle="1" w:styleId="xl72">
    <w:name w:val="xl72"/>
    <w:basedOn w:val="Normalny"/>
    <w:rsid w:val="00C33AC5"/>
    <w:pPr>
      <w:spacing w:before="100" w:beforeAutospacing="1" w:after="100" w:afterAutospacing="1"/>
      <w:jc w:val="center"/>
      <w:textAlignment w:val="center"/>
    </w:pPr>
    <w:rPr>
      <w:rFonts w:ascii="Cambria" w:hAnsi="Cambria"/>
    </w:rPr>
  </w:style>
  <w:style w:type="paragraph" w:customStyle="1" w:styleId="xl73">
    <w:name w:val="xl73"/>
    <w:basedOn w:val="Normalny"/>
    <w:rsid w:val="00C33AC5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ambria" w:hAnsi="Cambria"/>
      <w:b/>
      <w:bCs/>
      <w:sz w:val="18"/>
      <w:szCs w:val="18"/>
    </w:rPr>
  </w:style>
  <w:style w:type="paragraph" w:customStyle="1" w:styleId="xl74">
    <w:name w:val="xl74"/>
    <w:basedOn w:val="Normalny"/>
    <w:rsid w:val="00C33AC5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ambria" w:hAnsi="Cambria"/>
      <w:b/>
      <w:bCs/>
      <w:sz w:val="18"/>
      <w:szCs w:val="18"/>
    </w:rPr>
  </w:style>
  <w:style w:type="paragraph" w:customStyle="1" w:styleId="xl75">
    <w:name w:val="xl75"/>
    <w:basedOn w:val="Normalny"/>
    <w:rsid w:val="00C33AC5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right"/>
      <w:textAlignment w:val="center"/>
    </w:pPr>
    <w:rPr>
      <w:rFonts w:ascii="Cambria" w:hAnsi="Cambria"/>
      <w:b/>
      <w:bCs/>
      <w:sz w:val="18"/>
      <w:szCs w:val="18"/>
    </w:rPr>
  </w:style>
  <w:style w:type="paragraph" w:customStyle="1" w:styleId="xl76">
    <w:name w:val="xl76"/>
    <w:basedOn w:val="Normalny"/>
    <w:rsid w:val="00C33AC5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ambria" w:hAnsi="Cambria"/>
      <w:b/>
      <w:bCs/>
      <w:sz w:val="18"/>
      <w:szCs w:val="18"/>
    </w:rPr>
  </w:style>
  <w:style w:type="paragraph" w:customStyle="1" w:styleId="xl77">
    <w:name w:val="xl77"/>
    <w:basedOn w:val="Normalny"/>
    <w:rsid w:val="00C33AC5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ambria" w:hAnsi="Cambria"/>
      <w:b/>
      <w:bCs/>
      <w:sz w:val="18"/>
      <w:szCs w:val="18"/>
    </w:rPr>
  </w:style>
  <w:style w:type="paragraph" w:customStyle="1" w:styleId="xl78">
    <w:name w:val="xl78"/>
    <w:basedOn w:val="Normalny"/>
    <w:rsid w:val="00C33AC5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right"/>
      <w:textAlignment w:val="center"/>
    </w:pPr>
    <w:rPr>
      <w:rFonts w:ascii="Cambria" w:hAnsi="Cambria"/>
      <w:b/>
      <w:bCs/>
      <w:sz w:val="18"/>
      <w:szCs w:val="18"/>
    </w:rPr>
  </w:style>
  <w:style w:type="paragraph" w:customStyle="1" w:styleId="xl79">
    <w:name w:val="xl79"/>
    <w:basedOn w:val="Normalny"/>
    <w:rsid w:val="00C33AC5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mbria" w:hAnsi="Cambria"/>
      <w:b/>
      <w:bCs/>
      <w:sz w:val="18"/>
      <w:szCs w:val="18"/>
    </w:rPr>
  </w:style>
  <w:style w:type="paragraph" w:customStyle="1" w:styleId="xl80">
    <w:name w:val="xl80"/>
    <w:basedOn w:val="Normalny"/>
    <w:rsid w:val="00C33AC5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Cambria" w:hAnsi="Cambria"/>
      <w:b/>
      <w:bCs/>
      <w:sz w:val="18"/>
      <w:szCs w:val="18"/>
    </w:rPr>
  </w:style>
  <w:style w:type="paragraph" w:customStyle="1" w:styleId="xl81">
    <w:name w:val="xl81"/>
    <w:basedOn w:val="Normalny"/>
    <w:rsid w:val="00C33AC5"/>
    <w:pPr>
      <w:spacing w:before="100" w:beforeAutospacing="1" w:after="100" w:afterAutospacing="1"/>
      <w:textAlignment w:val="center"/>
    </w:pPr>
    <w:rPr>
      <w:rFonts w:ascii="Cambria" w:hAnsi="Cambria"/>
      <w:sz w:val="18"/>
      <w:szCs w:val="18"/>
    </w:rPr>
  </w:style>
  <w:style w:type="paragraph" w:customStyle="1" w:styleId="xl82">
    <w:name w:val="xl82"/>
    <w:basedOn w:val="Normalny"/>
    <w:rsid w:val="00C33AC5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Cambria" w:hAnsi="Cambria"/>
      <w:sz w:val="18"/>
      <w:szCs w:val="18"/>
    </w:rPr>
  </w:style>
  <w:style w:type="paragraph" w:customStyle="1" w:styleId="xl83">
    <w:name w:val="xl83"/>
    <w:basedOn w:val="Normalny"/>
    <w:rsid w:val="00C33AC5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Cambria" w:hAnsi="Cambria"/>
      <w:i/>
      <w:iCs/>
      <w:color w:val="222222"/>
      <w:sz w:val="18"/>
      <w:szCs w:val="18"/>
    </w:rPr>
  </w:style>
  <w:style w:type="paragraph" w:customStyle="1" w:styleId="xl84">
    <w:name w:val="xl84"/>
    <w:basedOn w:val="Normalny"/>
    <w:rsid w:val="00C33AC5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mbria" w:hAnsi="Cambria"/>
      <w:sz w:val="18"/>
      <w:szCs w:val="18"/>
    </w:rPr>
  </w:style>
  <w:style w:type="paragraph" w:customStyle="1" w:styleId="xl85">
    <w:name w:val="xl85"/>
    <w:basedOn w:val="Normalny"/>
    <w:rsid w:val="00C33AC5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rFonts w:ascii="Cambria" w:hAnsi="Cambria"/>
      <w:sz w:val="18"/>
      <w:szCs w:val="18"/>
    </w:rPr>
  </w:style>
  <w:style w:type="paragraph" w:customStyle="1" w:styleId="xl86">
    <w:name w:val="xl86"/>
    <w:basedOn w:val="Normalny"/>
    <w:rsid w:val="00C33AC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Cambria" w:hAnsi="Cambria"/>
      <w:sz w:val="18"/>
      <w:szCs w:val="18"/>
    </w:rPr>
  </w:style>
  <w:style w:type="paragraph" w:customStyle="1" w:styleId="xl87">
    <w:name w:val="xl87"/>
    <w:basedOn w:val="Normalny"/>
    <w:rsid w:val="00C33AC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Cambria" w:hAnsi="Cambria"/>
      <w:i/>
      <w:iCs/>
      <w:color w:val="222222"/>
      <w:sz w:val="18"/>
      <w:szCs w:val="18"/>
    </w:rPr>
  </w:style>
  <w:style w:type="paragraph" w:customStyle="1" w:styleId="xl88">
    <w:name w:val="xl88"/>
    <w:basedOn w:val="Normalny"/>
    <w:rsid w:val="00C33AC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mbria" w:hAnsi="Cambria"/>
      <w:sz w:val="18"/>
      <w:szCs w:val="18"/>
    </w:rPr>
  </w:style>
  <w:style w:type="paragraph" w:customStyle="1" w:styleId="xl89">
    <w:name w:val="xl89"/>
    <w:basedOn w:val="Normalny"/>
    <w:rsid w:val="00C33AC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rFonts w:ascii="Cambria" w:hAnsi="Cambria"/>
      <w:sz w:val="18"/>
      <w:szCs w:val="18"/>
    </w:rPr>
  </w:style>
  <w:style w:type="paragraph" w:customStyle="1" w:styleId="xl90">
    <w:name w:val="xl90"/>
    <w:basedOn w:val="Normalny"/>
    <w:rsid w:val="00C33AC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Cambria" w:hAnsi="Cambria"/>
      <w:i/>
      <w:iCs/>
      <w:sz w:val="18"/>
      <w:szCs w:val="18"/>
    </w:rPr>
  </w:style>
  <w:style w:type="paragraph" w:customStyle="1" w:styleId="xl91">
    <w:name w:val="xl91"/>
    <w:basedOn w:val="Normalny"/>
    <w:rsid w:val="00C33AC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Cambria" w:hAnsi="Cambria"/>
      <w:sz w:val="18"/>
      <w:szCs w:val="18"/>
    </w:rPr>
  </w:style>
  <w:style w:type="paragraph" w:customStyle="1" w:styleId="xl92">
    <w:name w:val="xl92"/>
    <w:basedOn w:val="Normalny"/>
    <w:rsid w:val="00C33AC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Cambria" w:hAnsi="Cambria"/>
      <w:i/>
      <w:iCs/>
      <w:sz w:val="18"/>
      <w:szCs w:val="18"/>
    </w:rPr>
  </w:style>
  <w:style w:type="paragraph" w:customStyle="1" w:styleId="xl93">
    <w:name w:val="xl93"/>
    <w:basedOn w:val="Normalny"/>
    <w:rsid w:val="00C33AC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mbria" w:hAnsi="Cambria"/>
      <w:sz w:val="18"/>
      <w:szCs w:val="18"/>
    </w:rPr>
  </w:style>
  <w:style w:type="paragraph" w:customStyle="1" w:styleId="xl94">
    <w:name w:val="xl94"/>
    <w:basedOn w:val="Normalny"/>
    <w:rsid w:val="00C33AC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mbria" w:hAnsi="Cambria"/>
      <w:sz w:val="18"/>
      <w:szCs w:val="18"/>
    </w:rPr>
  </w:style>
  <w:style w:type="paragraph" w:customStyle="1" w:styleId="xl95">
    <w:name w:val="xl95"/>
    <w:basedOn w:val="Normalny"/>
    <w:rsid w:val="00C33AC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mbria" w:hAnsi="Cambria"/>
      <w:sz w:val="18"/>
      <w:szCs w:val="18"/>
    </w:rPr>
  </w:style>
  <w:style w:type="paragraph" w:customStyle="1" w:styleId="xl96">
    <w:name w:val="xl96"/>
    <w:basedOn w:val="Normalny"/>
    <w:rsid w:val="00C33AC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mbria" w:hAnsi="Cambria"/>
      <w:sz w:val="18"/>
      <w:szCs w:val="18"/>
    </w:rPr>
  </w:style>
  <w:style w:type="paragraph" w:customStyle="1" w:styleId="xl97">
    <w:name w:val="xl97"/>
    <w:basedOn w:val="Normalny"/>
    <w:rsid w:val="00C33AC5"/>
    <w:pPr>
      <w:spacing w:before="100" w:beforeAutospacing="1" w:after="100" w:afterAutospacing="1"/>
      <w:textAlignment w:val="center"/>
    </w:pPr>
  </w:style>
  <w:style w:type="paragraph" w:customStyle="1" w:styleId="xl98">
    <w:name w:val="xl98"/>
    <w:basedOn w:val="Normalny"/>
    <w:rsid w:val="00C33AC5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Cambria" w:hAnsi="Cambria"/>
      <w:sz w:val="18"/>
      <w:szCs w:val="18"/>
    </w:rPr>
  </w:style>
  <w:style w:type="paragraph" w:customStyle="1" w:styleId="xl99">
    <w:name w:val="xl99"/>
    <w:basedOn w:val="Normalny"/>
    <w:rsid w:val="00C33AC5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Cambria" w:hAnsi="Cambria"/>
      <w:sz w:val="18"/>
      <w:szCs w:val="18"/>
    </w:rPr>
  </w:style>
  <w:style w:type="paragraph" w:customStyle="1" w:styleId="xl100">
    <w:name w:val="xl100"/>
    <w:basedOn w:val="Normalny"/>
    <w:rsid w:val="00C33AC5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mbria" w:hAnsi="Cambria"/>
      <w:sz w:val="18"/>
      <w:szCs w:val="18"/>
    </w:rPr>
  </w:style>
  <w:style w:type="paragraph" w:customStyle="1" w:styleId="xl101">
    <w:name w:val="xl101"/>
    <w:basedOn w:val="Normalny"/>
    <w:rsid w:val="00C33AC5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rFonts w:ascii="Cambria" w:hAnsi="Cambria"/>
      <w:sz w:val="18"/>
      <w:szCs w:val="18"/>
    </w:rPr>
  </w:style>
  <w:style w:type="paragraph" w:customStyle="1" w:styleId="xl102">
    <w:name w:val="xl102"/>
    <w:basedOn w:val="Normalny"/>
    <w:rsid w:val="00C33AC5"/>
    <w:pPr>
      <w:spacing w:before="100" w:beforeAutospacing="1" w:after="100" w:afterAutospacing="1"/>
      <w:textAlignment w:val="center"/>
    </w:pPr>
    <w:rPr>
      <w:rFonts w:ascii="Cambria" w:hAnsi="Cambria"/>
      <w:color w:val="000000"/>
      <w:sz w:val="18"/>
      <w:szCs w:val="18"/>
    </w:rPr>
  </w:style>
  <w:style w:type="paragraph" w:customStyle="1" w:styleId="xl103">
    <w:name w:val="xl103"/>
    <w:basedOn w:val="Normalny"/>
    <w:rsid w:val="00C33AC5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mbria" w:hAnsi="Cambria"/>
      <w:b/>
      <w:bCs/>
      <w:sz w:val="18"/>
      <w:szCs w:val="18"/>
    </w:rPr>
  </w:style>
  <w:style w:type="paragraph" w:customStyle="1" w:styleId="xl104">
    <w:name w:val="xl104"/>
    <w:basedOn w:val="Normalny"/>
    <w:rsid w:val="00C33AC5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Cambria" w:hAnsi="Cambria"/>
      <w:b/>
      <w:bCs/>
      <w:sz w:val="18"/>
      <w:szCs w:val="18"/>
    </w:rPr>
  </w:style>
  <w:style w:type="paragraph" w:customStyle="1" w:styleId="xl105">
    <w:name w:val="xl105"/>
    <w:basedOn w:val="Normalny"/>
    <w:rsid w:val="00C33AC5"/>
    <w:pPr>
      <w:spacing w:before="100" w:beforeAutospacing="1" w:after="100" w:afterAutospacing="1"/>
      <w:jc w:val="center"/>
      <w:textAlignment w:val="center"/>
    </w:pPr>
  </w:style>
  <w:style w:type="paragraph" w:customStyle="1" w:styleId="xl106">
    <w:name w:val="xl106"/>
    <w:basedOn w:val="Normalny"/>
    <w:rsid w:val="00C33AC5"/>
    <w:pPr>
      <w:spacing w:before="100" w:beforeAutospacing="1" w:after="100" w:afterAutospacing="1"/>
      <w:textAlignment w:val="center"/>
    </w:pPr>
  </w:style>
  <w:style w:type="paragraph" w:customStyle="1" w:styleId="xl107">
    <w:name w:val="xl107"/>
    <w:basedOn w:val="Normalny"/>
    <w:rsid w:val="00C33AC5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mbria" w:hAnsi="Cambria"/>
      <w:b/>
      <w:bCs/>
      <w:sz w:val="18"/>
      <w:szCs w:val="18"/>
    </w:rPr>
  </w:style>
  <w:style w:type="paragraph" w:customStyle="1" w:styleId="Default">
    <w:name w:val="Default"/>
    <w:rsid w:val="00C33AC5"/>
    <w:pPr>
      <w:autoSpaceDE w:val="0"/>
      <w:autoSpaceDN w:val="0"/>
      <w:adjustRightInd w:val="0"/>
    </w:pPr>
    <w:rPr>
      <w:rFonts w:ascii="Times New Roman" w:hAnsi="Times New Roman" w:cs="Times New Roman"/>
      <w:color w:val="000000"/>
      <w:lang w:val="pl-PL"/>
    </w:rPr>
  </w:style>
  <w:style w:type="paragraph" w:styleId="NormalnyWeb">
    <w:name w:val="Normal (Web)"/>
    <w:basedOn w:val="Normalny"/>
    <w:uiPriority w:val="99"/>
    <w:unhideWhenUsed/>
    <w:rsid w:val="006700B2"/>
    <w:pPr>
      <w:spacing w:before="100" w:beforeAutospacing="1" w:after="100" w:afterAutospacing="1"/>
    </w:pPr>
  </w:style>
  <w:style w:type="paragraph" w:styleId="Nagwek">
    <w:name w:val="header"/>
    <w:basedOn w:val="Normalny"/>
    <w:link w:val="NagwekZnak"/>
    <w:unhideWhenUsed/>
    <w:rsid w:val="0061192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rsid w:val="00611923"/>
    <w:rPr>
      <w:rFonts w:ascii="Times New Roman" w:eastAsia="Times New Roman" w:hAnsi="Times New Roman" w:cs="Times New Roman"/>
      <w:lang w:val="pl-PL"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E1566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E1566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E1566A"/>
    <w:rPr>
      <w:rFonts w:ascii="Times New Roman" w:eastAsia="Times New Roman" w:hAnsi="Times New Roman" w:cs="Times New Roman"/>
      <w:sz w:val="20"/>
      <w:szCs w:val="20"/>
      <w:lang w:val="pl-PL"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1566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1566A"/>
    <w:rPr>
      <w:rFonts w:ascii="Times New Roman" w:eastAsia="Times New Roman" w:hAnsi="Times New Roman" w:cs="Times New Roman"/>
      <w:b/>
      <w:bCs/>
      <w:sz w:val="20"/>
      <w:szCs w:val="20"/>
      <w:lang w:val="pl-PL" w:eastAsia="pl-PL"/>
    </w:rPr>
  </w:style>
  <w:style w:type="table" w:styleId="Tabela-Siatka">
    <w:name w:val="Table Grid"/>
    <w:basedOn w:val="Standardowy"/>
    <w:uiPriority w:val="39"/>
    <w:rsid w:val="00FD600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B971BF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B971BF"/>
    <w:rPr>
      <w:rFonts w:ascii="Times New Roman" w:eastAsia="Times New Roman" w:hAnsi="Times New Roman" w:cs="Times New Roman"/>
      <w:sz w:val="20"/>
      <w:szCs w:val="20"/>
      <w:lang w:val="pl-PL"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B971BF"/>
    <w:rPr>
      <w:vertAlign w:val="superscript"/>
    </w:rPr>
  </w:style>
  <w:style w:type="character" w:styleId="UyteHipercze">
    <w:name w:val="FollowedHyperlink"/>
    <w:basedOn w:val="Domylnaczcionkaakapitu"/>
    <w:uiPriority w:val="99"/>
    <w:semiHidden/>
    <w:unhideWhenUsed/>
    <w:rsid w:val="00936297"/>
    <w:rPr>
      <w:color w:val="954F72"/>
      <w:u w:val="single"/>
    </w:rPr>
  </w:style>
  <w:style w:type="paragraph" w:customStyle="1" w:styleId="xl63">
    <w:name w:val="xl63"/>
    <w:basedOn w:val="Normalny"/>
    <w:rsid w:val="00936297"/>
    <w:pPr>
      <w:spacing w:before="100" w:beforeAutospacing="1" w:after="100" w:afterAutospacing="1"/>
      <w:jc w:val="center"/>
    </w:pPr>
  </w:style>
  <w:style w:type="paragraph" w:customStyle="1" w:styleId="xl108">
    <w:name w:val="xl108"/>
    <w:basedOn w:val="Normalny"/>
    <w:rsid w:val="00936297"/>
    <w:pPr>
      <w:spacing w:before="100" w:beforeAutospacing="1" w:after="100" w:afterAutospacing="1"/>
      <w:textAlignment w:val="center"/>
    </w:pPr>
    <w:rPr>
      <w:rFonts w:ascii="Cambria" w:hAnsi="Cambria"/>
      <w:color w:val="000000"/>
      <w:sz w:val="18"/>
      <w:szCs w:val="18"/>
    </w:rPr>
  </w:style>
  <w:style w:type="paragraph" w:customStyle="1" w:styleId="xl109">
    <w:name w:val="xl109"/>
    <w:basedOn w:val="Normalny"/>
    <w:rsid w:val="00936297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right"/>
      <w:textAlignment w:val="center"/>
    </w:pPr>
    <w:rPr>
      <w:rFonts w:ascii="Cambria" w:hAnsi="Cambria"/>
      <w:b/>
      <w:bCs/>
      <w:sz w:val="18"/>
      <w:szCs w:val="18"/>
    </w:rPr>
  </w:style>
  <w:style w:type="paragraph" w:customStyle="1" w:styleId="xl110">
    <w:name w:val="xl110"/>
    <w:basedOn w:val="Normalny"/>
    <w:rsid w:val="00936297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right"/>
      <w:textAlignment w:val="center"/>
    </w:pPr>
    <w:rPr>
      <w:rFonts w:ascii="Cambria" w:hAnsi="Cambria"/>
      <w:b/>
      <w:bCs/>
      <w:sz w:val="18"/>
      <w:szCs w:val="18"/>
    </w:rPr>
  </w:style>
  <w:style w:type="paragraph" w:customStyle="1" w:styleId="xl111">
    <w:name w:val="xl111"/>
    <w:basedOn w:val="Normalny"/>
    <w:rsid w:val="00936297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rFonts w:ascii="Cambria" w:hAnsi="Cambria"/>
      <w:b/>
      <w:bCs/>
      <w:sz w:val="18"/>
      <w:szCs w:val="18"/>
    </w:rPr>
  </w:style>
  <w:style w:type="paragraph" w:customStyle="1" w:styleId="xl112">
    <w:name w:val="xl112"/>
    <w:basedOn w:val="Normalny"/>
    <w:rsid w:val="00936297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Cambria" w:hAnsi="Cambria"/>
      <w:b/>
      <w:bCs/>
      <w:sz w:val="18"/>
      <w:szCs w:val="18"/>
    </w:rPr>
  </w:style>
  <w:style w:type="paragraph" w:customStyle="1" w:styleId="xl113">
    <w:name w:val="xl113"/>
    <w:basedOn w:val="Normalny"/>
    <w:rsid w:val="00936297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mbria" w:hAnsi="Cambria"/>
      <w:b/>
      <w:bCs/>
      <w:sz w:val="18"/>
      <w:szCs w:val="18"/>
    </w:rPr>
  </w:style>
  <w:style w:type="paragraph" w:customStyle="1" w:styleId="xl114">
    <w:name w:val="xl114"/>
    <w:basedOn w:val="Normalny"/>
    <w:rsid w:val="0093634C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rFonts w:ascii="Cambria" w:hAnsi="Cambria"/>
      <w:b/>
      <w:bCs/>
      <w:sz w:val="18"/>
      <w:szCs w:val="18"/>
    </w:rPr>
  </w:style>
  <w:style w:type="paragraph" w:customStyle="1" w:styleId="xl115">
    <w:name w:val="xl115"/>
    <w:basedOn w:val="Normalny"/>
    <w:rsid w:val="0093634C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Cambria" w:hAnsi="Cambria"/>
      <w:b/>
      <w:bCs/>
      <w:sz w:val="18"/>
      <w:szCs w:val="18"/>
    </w:rPr>
  </w:style>
  <w:style w:type="paragraph" w:styleId="Tekstpodstawowywcity2">
    <w:name w:val="Body Text Indent 2"/>
    <w:basedOn w:val="Normalny"/>
    <w:link w:val="Tekstpodstawowywcity2Znak"/>
    <w:uiPriority w:val="99"/>
    <w:semiHidden/>
    <w:unhideWhenUsed/>
    <w:rsid w:val="000D4278"/>
    <w:pPr>
      <w:spacing w:after="120" w:line="480" w:lineRule="auto"/>
      <w:ind w:left="283"/>
      <w:jc w:val="both"/>
    </w:pPr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semiHidden/>
    <w:rsid w:val="000D4278"/>
    <w:rPr>
      <w:sz w:val="22"/>
      <w:szCs w:val="22"/>
      <w:lang w:val="pl-PL"/>
    </w:rPr>
  </w:style>
  <w:style w:type="character" w:customStyle="1" w:styleId="Nagwek1Znak">
    <w:name w:val="Nagłówek 1 Znak"/>
    <w:basedOn w:val="Domylnaczcionkaakapitu"/>
    <w:link w:val="Nagwek1"/>
    <w:uiPriority w:val="9"/>
    <w:rsid w:val="00DE0108"/>
    <w:rPr>
      <w:rFonts w:ascii="Times New Roman" w:eastAsia="Times New Roman" w:hAnsi="Times New Roman" w:cs="Times New Roman"/>
      <w:b/>
      <w:bCs/>
      <w:kern w:val="36"/>
      <w:sz w:val="48"/>
      <w:szCs w:val="48"/>
      <w:lang w:val="pl-PL" w:eastAsia="pl-PL"/>
    </w:rPr>
  </w:style>
  <w:style w:type="character" w:customStyle="1" w:styleId="i">
    <w:name w:val="i"/>
    <w:basedOn w:val="Domylnaczcionkaakapitu"/>
    <w:rsid w:val="00DE0108"/>
  </w:style>
  <w:style w:type="character" w:customStyle="1" w:styleId="n">
    <w:name w:val="n"/>
    <w:basedOn w:val="Domylnaczcionkaakapitu"/>
    <w:rsid w:val="00DE0108"/>
  </w:style>
  <w:style w:type="character" w:customStyle="1" w:styleId="bn">
    <w:name w:val="bn"/>
    <w:basedOn w:val="Domylnaczcionkaakapitu"/>
    <w:rsid w:val="00F8285E"/>
  </w:style>
  <w:style w:type="character" w:customStyle="1" w:styleId="UnresolvedMention">
    <w:name w:val="Unresolved Mention"/>
    <w:basedOn w:val="Domylnaczcionkaakapitu"/>
    <w:uiPriority w:val="99"/>
    <w:rsid w:val="001A3F03"/>
    <w:rPr>
      <w:color w:val="605E5C"/>
      <w:shd w:val="clear" w:color="auto" w:fill="E1DFDD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5438C4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5438C4"/>
    <w:rPr>
      <w:rFonts w:ascii="Times New Roman" w:eastAsia="Times New Roman" w:hAnsi="Times New Roman" w:cs="Times New Roman"/>
      <w:sz w:val="20"/>
      <w:szCs w:val="20"/>
      <w:lang w:val="pl-PL"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5438C4"/>
    <w:rPr>
      <w:vertAlign w:val="superscript"/>
    </w:rPr>
  </w:style>
  <w:style w:type="table" w:styleId="Jasnalistaakcent5">
    <w:name w:val="Light List Accent 5"/>
    <w:basedOn w:val="Standardowy"/>
    <w:uiPriority w:val="61"/>
    <w:rsid w:val="002F1570"/>
    <w:rPr>
      <w:rFonts w:eastAsiaTheme="minorHAnsi"/>
      <w:sz w:val="22"/>
      <w:szCs w:val="22"/>
      <w:lang w:val="pl-PL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cs-CZ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1845A2"/>
    <w:rPr>
      <w:rFonts w:ascii="Times New Roman" w:eastAsia="Times New Roman" w:hAnsi="Times New Roman" w:cs="Times New Roman"/>
      <w:lang w:val="pl-PL" w:eastAsia="pl-PL"/>
    </w:rPr>
  </w:style>
  <w:style w:type="paragraph" w:styleId="Nagwek1">
    <w:name w:val="heading 1"/>
    <w:basedOn w:val="Normalny"/>
    <w:link w:val="Nagwek1Znak"/>
    <w:uiPriority w:val="9"/>
    <w:qFormat/>
    <w:rsid w:val="00DE0108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126BFC"/>
    <w:rPr>
      <w:rFonts w:ascii="Lucida Grande CE" w:hAnsi="Lucida Grande CE" w:cs="Lucida Grande CE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26BFC"/>
    <w:rPr>
      <w:rFonts w:ascii="Lucida Grande CE" w:hAnsi="Lucida Grande CE" w:cs="Lucida Grande CE"/>
      <w:sz w:val="18"/>
      <w:szCs w:val="18"/>
      <w:lang w:val="pl-PL"/>
    </w:rPr>
  </w:style>
  <w:style w:type="paragraph" w:styleId="Akapitzlist">
    <w:name w:val="List Paragraph"/>
    <w:basedOn w:val="Normalny"/>
    <w:link w:val="AkapitzlistZnak"/>
    <w:uiPriority w:val="34"/>
    <w:qFormat/>
    <w:rsid w:val="00126BFC"/>
    <w:pPr>
      <w:ind w:left="720"/>
      <w:contextualSpacing/>
    </w:pPr>
    <w:rPr>
      <w:rFonts w:asciiTheme="minorHAnsi" w:eastAsiaTheme="minorEastAsia" w:hAnsiTheme="minorHAnsi" w:cstheme="minorBidi"/>
      <w:lang w:eastAsia="en-US"/>
    </w:rPr>
  </w:style>
  <w:style w:type="character" w:customStyle="1" w:styleId="AkapitzlistZnak">
    <w:name w:val="Akapit z listą Znak"/>
    <w:basedOn w:val="Domylnaczcionkaakapitu"/>
    <w:link w:val="Akapitzlist"/>
    <w:uiPriority w:val="34"/>
    <w:rsid w:val="007B3097"/>
    <w:rPr>
      <w:lang w:val="pl-PL"/>
    </w:rPr>
  </w:style>
  <w:style w:type="paragraph" w:styleId="Stopka">
    <w:name w:val="footer"/>
    <w:basedOn w:val="Normalny"/>
    <w:link w:val="StopkaZnak"/>
    <w:uiPriority w:val="99"/>
    <w:unhideWhenUsed/>
    <w:rsid w:val="004E79D7"/>
    <w:pPr>
      <w:tabs>
        <w:tab w:val="center" w:pos="4153"/>
        <w:tab w:val="right" w:pos="8306"/>
      </w:tabs>
    </w:pPr>
    <w:rPr>
      <w:rFonts w:asciiTheme="minorHAnsi" w:eastAsiaTheme="minorEastAsia" w:hAnsiTheme="minorHAnsi" w:cstheme="minorBidi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4E79D7"/>
    <w:rPr>
      <w:lang w:val="pl-PL"/>
    </w:rPr>
  </w:style>
  <w:style w:type="character" w:styleId="Numerstrony">
    <w:name w:val="page number"/>
    <w:basedOn w:val="Domylnaczcionkaakapitu"/>
    <w:uiPriority w:val="99"/>
    <w:semiHidden/>
    <w:unhideWhenUsed/>
    <w:rsid w:val="004E79D7"/>
  </w:style>
  <w:style w:type="character" w:styleId="Pogrubienie">
    <w:name w:val="Strong"/>
    <w:basedOn w:val="Domylnaczcionkaakapitu"/>
    <w:uiPriority w:val="22"/>
    <w:qFormat/>
    <w:rsid w:val="008059BC"/>
    <w:rPr>
      <w:b/>
      <w:bCs/>
    </w:rPr>
  </w:style>
  <w:style w:type="character" w:styleId="Hipercze">
    <w:name w:val="Hyperlink"/>
    <w:basedOn w:val="Domylnaczcionkaakapitu"/>
    <w:uiPriority w:val="99"/>
    <w:unhideWhenUsed/>
    <w:rsid w:val="00C33AC5"/>
    <w:rPr>
      <w:color w:val="0563C1"/>
      <w:u w:val="single"/>
    </w:rPr>
  </w:style>
  <w:style w:type="paragraph" w:customStyle="1" w:styleId="msonormal0">
    <w:name w:val="msonormal"/>
    <w:basedOn w:val="Normalny"/>
    <w:rsid w:val="00C33AC5"/>
    <w:pPr>
      <w:spacing w:before="100" w:beforeAutospacing="1" w:after="100" w:afterAutospacing="1"/>
    </w:pPr>
  </w:style>
  <w:style w:type="paragraph" w:customStyle="1" w:styleId="font5">
    <w:name w:val="font5"/>
    <w:basedOn w:val="Normalny"/>
    <w:rsid w:val="00C33AC5"/>
    <w:pPr>
      <w:spacing w:before="100" w:beforeAutospacing="1" w:after="100" w:afterAutospacing="1"/>
    </w:pPr>
    <w:rPr>
      <w:rFonts w:ascii="Cambria" w:hAnsi="Cambria"/>
      <w:b/>
      <w:bCs/>
      <w:color w:val="000000"/>
      <w:sz w:val="18"/>
      <w:szCs w:val="18"/>
    </w:rPr>
  </w:style>
  <w:style w:type="paragraph" w:customStyle="1" w:styleId="font6">
    <w:name w:val="font6"/>
    <w:basedOn w:val="Normalny"/>
    <w:rsid w:val="00C33AC5"/>
    <w:pPr>
      <w:spacing w:before="100" w:beforeAutospacing="1" w:after="100" w:afterAutospacing="1"/>
    </w:pPr>
    <w:rPr>
      <w:rFonts w:ascii="Cambria" w:hAnsi="Cambria"/>
      <w:b/>
      <w:bCs/>
      <w:color w:val="000000"/>
      <w:sz w:val="18"/>
      <w:szCs w:val="18"/>
    </w:rPr>
  </w:style>
  <w:style w:type="paragraph" w:customStyle="1" w:styleId="font7">
    <w:name w:val="font7"/>
    <w:basedOn w:val="Normalny"/>
    <w:rsid w:val="00C33AC5"/>
    <w:pPr>
      <w:spacing w:before="100" w:beforeAutospacing="1" w:after="100" w:afterAutospacing="1"/>
    </w:pPr>
    <w:rPr>
      <w:rFonts w:ascii="Cambria" w:hAnsi="Cambria"/>
      <w:color w:val="000000"/>
      <w:sz w:val="18"/>
      <w:szCs w:val="18"/>
    </w:rPr>
  </w:style>
  <w:style w:type="paragraph" w:customStyle="1" w:styleId="font8">
    <w:name w:val="font8"/>
    <w:basedOn w:val="Normalny"/>
    <w:rsid w:val="00C33AC5"/>
    <w:pPr>
      <w:spacing w:before="100" w:beforeAutospacing="1" w:after="100" w:afterAutospacing="1"/>
    </w:pPr>
    <w:rPr>
      <w:rFonts w:ascii="Cambria" w:hAnsi="Cambria"/>
      <w:i/>
      <w:iCs/>
      <w:color w:val="000000"/>
      <w:sz w:val="18"/>
      <w:szCs w:val="18"/>
    </w:rPr>
  </w:style>
  <w:style w:type="paragraph" w:customStyle="1" w:styleId="font9">
    <w:name w:val="font9"/>
    <w:basedOn w:val="Normalny"/>
    <w:rsid w:val="00C33AC5"/>
    <w:pPr>
      <w:spacing w:before="100" w:beforeAutospacing="1" w:after="100" w:afterAutospacing="1"/>
    </w:pPr>
    <w:rPr>
      <w:rFonts w:ascii="Cambria" w:hAnsi="Cambria"/>
      <w:color w:val="222222"/>
      <w:sz w:val="18"/>
      <w:szCs w:val="18"/>
    </w:rPr>
  </w:style>
  <w:style w:type="paragraph" w:customStyle="1" w:styleId="font10">
    <w:name w:val="font10"/>
    <w:basedOn w:val="Normalny"/>
    <w:rsid w:val="00C33AC5"/>
    <w:pPr>
      <w:spacing w:before="100" w:beforeAutospacing="1" w:after="100" w:afterAutospacing="1"/>
    </w:pPr>
    <w:rPr>
      <w:rFonts w:ascii="Cambria" w:hAnsi="Cambria"/>
      <w:sz w:val="18"/>
      <w:szCs w:val="18"/>
    </w:rPr>
  </w:style>
  <w:style w:type="paragraph" w:customStyle="1" w:styleId="xl64">
    <w:name w:val="xl64"/>
    <w:basedOn w:val="Normalny"/>
    <w:rsid w:val="00C33AC5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Cambria" w:hAnsi="Cambria"/>
      <w:b/>
      <w:bCs/>
      <w:sz w:val="18"/>
      <w:szCs w:val="18"/>
    </w:rPr>
  </w:style>
  <w:style w:type="paragraph" w:customStyle="1" w:styleId="xl65">
    <w:name w:val="xl65"/>
    <w:basedOn w:val="Normalny"/>
    <w:rsid w:val="00C33AC5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mbria" w:hAnsi="Cambria"/>
      <w:sz w:val="18"/>
      <w:szCs w:val="18"/>
    </w:rPr>
  </w:style>
  <w:style w:type="paragraph" w:customStyle="1" w:styleId="xl66">
    <w:name w:val="xl66"/>
    <w:basedOn w:val="Normalny"/>
    <w:rsid w:val="00C33AC5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mbria" w:hAnsi="Cambria"/>
      <w:sz w:val="18"/>
      <w:szCs w:val="18"/>
    </w:rPr>
  </w:style>
  <w:style w:type="paragraph" w:customStyle="1" w:styleId="xl67">
    <w:name w:val="xl67"/>
    <w:basedOn w:val="Normalny"/>
    <w:rsid w:val="00C33AC5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mbria" w:hAnsi="Cambria"/>
      <w:sz w:val="18"/>
      <w:szCs w:val="18"/>
    </w:rPr>
  </w:style>
  <w:style w:type="paragraph" w:customStyle="1" w:styleId="xl68">
    <w:name w:val="xl68"/>
    <w:basedOn w:val="Normalny"/>
    <w:rsid w:val="00C33AC5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mbria" w:hAnsi="Cambria"/>
      <w:sz w:val="18"/>
      <w:szCs w:val="18"/>
    </w:rPr>
  </w:style>
  <w:style w:type="paragraph" w:customStyle="1" w:styleId="xl69">
    <w:name w:val="xl69"/>
    <w:basedOn w:val="Normalny"/>
    <w:rsid w:val="00C33AC5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mbria" w:hAnsi="Cambria"/>
      <w:b/>
      <w:bCs/>
      <w:sz w:val="18"/>
      <w:szCs w:val="18"/>
    </w:rPr>
  </w:style>
  <w:style w:type="paragraph" w:customStyle="1" w:styleId="xl70">
    <w:name w:val="xl70"/>
    <w:basedOn w:val="Normalny"/>
    <w:rsid w:val="00C33AC5"/>
    <w:pPr>
      <w:pBdr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mbria" w:hAnsi="Cambria"/>
      <w:sz w:val="18"/>
      <w:szCs w:val="18"/>
    </w:rPr>
  </w:style>
  <w:style w:type="paragraph" w:customStyle="1" w:styleId="xl71">
    <w:name w:val="xl71"/>
    <w:basedOn w:val="Normalny"/>
    <w:rsid w:val="00C33AC5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mbria" w:hAnsi="Cambria"/>
      <w:sz w:val="18"/>
      <w:szCs w:val="18"/>
    </w:rPr>
  </w:style>
  <w:style w:type="paragraph" w:customStyle="1" w:styleId="xl72">
    <w:name w:val="xl72"/>
    <w:basedOn w:val="Normalny"/>
    <w:rsid w:val="00C33AC5"/>
    <w:pPr>
      <w:spacing w:before="100" w:beforeAutospacing="1" w:after="100" w:afterAutospacing="1"/>
      <w:jc w:val="center"/>
      <w:textAlignment w:val="center"/>
    </w:pPr>
    <w:rPr>
      <w:rFonts w:ascii="Cambria" w:hAnsi="Cambria"/>
    </w:rPr>
  </w:style>
  <w:style w:type="paragraph" w:customStyle="1" w:styleId="xl73">
    <w:name w:val="xl73"/>
    <w:basedOn w:val="Normalny"/>
    <w:rsid w:val="00C33AC5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ambria" w:hAnsi="Cambria"/>
      <w:b/>
      <w:bCs/>
      <w:sz w:val="18"/>
      <w:szCs w:val="18"/>
    </w:rPr>
  </w:style>
  <w:style w:type="paragraph" w:customStyle="1" w:styleId="xl74">
    <w:name w:val="xl74"/>
    <w:basedOn w:val="Normalny"/>
    <w:rsid w:val="00C33AC5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ambria" w:hAnsi="Cambria"/>
      <w:b/>
      <w:bCs/>
      <w:sz w:val="18"/>
      <w:szCs w:val="18"/>
    </w:rPr>
  </w:style>
  <w:style w:type="paragraph" w:customStyle="1" w:styleId="xl75">
    <w:name w:val="xl75"/>
    <w:basedOn w:val="Normalny"/>
    <w:rsid w:val="00C33AC5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right"/>
      <w:textAlignment w:val="center"/>
    </w:pPr>
    <w:rPr>
      <w:rFonts w:ascii="Cambria" w:hAnsi="Cambria"/>
      <w:b/>
      <w:bCs/>
      <w:sz w:val="18"/>
      <w:szCs w:val="18"/>
    </w:rPr>
  </w:style>
  <w:style w:type="paragraph" w:customStyle="1" w:styleId="xl76">
    <w:name w:val="xl76"/>
    <w:basedOn w:val="Normalny"/>
    <w:rsid w:val="00C33AC5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ambria" w:hAnsi="Cambria"/>
      <w:b/>
      <w:bCs/>
      <w:sz w:val="18"/>
      <w:szCs w:val="18"/>
    </w:rPr>
  </w:style>
  <w:style w:type="paragraph" w:customStyle="1" w:styleId="xl77">
    <w:name w:val="xl77"/>
    <w:basedOn w:val="Normalny"/>
    <w:rsid w:val="00C33AC5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ambria" w:hAnsi="Cambria"/>
      <w:b/>
      <w:bCs/>
      <w:sz w:val="18"/>
      <w:szCs w:val="18"/>
    </w:rPr>
  </w:style>
  <w:style w:type="paragraph" w:customStyle="1" w:styleId="xl78">
    <w:name w:val="xl78"/>
    <w:basedOn w:val="Normalny"/>
    <w:rsid w:val="00C33AC5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right"/>
      <w:textAlignment w:val="center"/>
    </w:pPr>
    <w:rPr>
      <w:rFonts w:ascii="Cambria" w:hAnsi="Cambria"/>
      <w:b/>
      <w:bCs/>
      <w:sz w:val="18"/>
      <w:szCs w:val="18"/>
    </w:rPr>
  </w:style>
  <w:style w:type="paragraph" w:customStyle="1" w:styleId="xl79">
    <w:name w:val="xl79"/>
    <w:basedOn w:val="Normalny"/>
    <w:rsid w:val="00C33AC5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mbria" w:hAnsi="Cambria"/>
      <w:b/>
      <w:bCs/>
      <w:sz w:val="18"/>
      <w:szCs w:val="18"/>
    </w:rPr>
  </w:style>
  <w:style w:type="paragraph" w:customStyle="1" w:styleId="xl80">
    <w:name w:val="xl80"/>
    <w:basedOn w:val="Normalny"/>
    <w:rsid w:val="00C33AC5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Cambria" w:hAnsi="Cambria"/>
      <w:b/>
      <w:bCs/>
      <w:sz w:val="18"/>
      <w:szCs w:val="18"/>
    </w:rPr>
  </w:style>
  <w:style w:type="paragraph" w:customStyle="1" w:styleId="xl81">
    <w:name w:val="xl81"/>
    <w:basedOn w:val="Normalny"/>
    <w:rsid w:val="00C33AC5"/>
    <w:pPr>
      <w:spacing w:before="100" w:beforeAutospacing="1" w:after="100" w:afterAutospacing="1"/>
      <w:textAlignment w:val="center"/>
    </w:pPr>
    <w:rPr>
      <w:rFonts w:ascii="Cambria" w:hAnsi="Cambria"/>
      <w:sz w:val="18"/>
      <w:szCs w:val="18"/>
    </w:rPr>
  </w:style>
  <w:style w:type="paragraph" w:customStyle="1" w:styleId="xl82">
    <w:name w:val="xl82"/>
    <w:basedOn w:val="Normalny"/>
    <w:rsid w:val="00C33AC5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Cambria" w:hAnsi="Cambria"/>
      <w:sz w:val="18"/>
      <w:szCs w:val="18"/>
    </w:rPr>
  </w:style>
  <w:style w:type="paragraph" w:customStyle="1" w:styleId="xl83">
    <w:name w:val="xl83"/>
    <w:basedOn w:val="Normalny"/>
    <w:rsid w:val="00C33AC5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Cambria" w:hAnsi="Cambria"/>
      <w:i/>
      <w:iCs/>
      <w:color w:val="222222"/>
      <w:sz w:val="18"/>
      <w:szCs w:val="18"/>
    </w:rPr>
  </w:style>
  <w:style w:type="paragraph" w:customStyle="1" w:styleId="xl84">
    <w:name w:val="xl84"/>
    <w:basedOn w:val="Normalny"/>
    <w:rsid w:val="00C33AC5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mbria" w:hAnsi="Cambria"/>
      <w:sz w:val="18"/>
      <w:szCs w:val="18"/>
    </w:rPr>
  </w:style>
  <w:style w:type="paragraph" w:customStyle="1" w:styleId="xl85">
    <w:name w:val="xl85"/>
    <w:basedOn w:val="Normalny"/>
    <w:rsid w:val="00C33AC5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rFonts w:ascii="Cambria" w:hAnsi="Cambria"/>
      <w:sz w:val="18"/>
      <w:szCs w:val="18"/>
    </w:rPr>
  </w:style>
  <w:style w:type="paragraph" w:customStyle="1" w:styleId="xl86">
    <w:name w:val="xl86"/>
    <w:basedOn w:val="Normalny"/>
    <w:rsid w:val="00C33AC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Cambria" w:hAnsi="Cambria"/>
      <w:sz w:val="18"/>
      <w:szCs w:val="18"/>
    </w:rPr>
  </w:style>
  <w:style w:type="paragraph" w:customStyle="1" w:styleId="xl87">
    <w:name w:val="xl87"/>
    <w:basedOn w:val="Normalny"/>
    <w:rsid w:val="00C33AC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Cambria" w:hAnsi="Cambria"/>
      <w:i/>
      <w:iCs/>
      <w:color w:val="222222"/>
      <w:sz w:val="18"/>
      <w:szCs w:val="18"/>
    </w:rPr>
  </w:style>
  <w:style w:type="paragraph" w:customStyle="1" w:styleId="xl88">
    <w:name w:val="xl88"/>
    <w:basedOn w:val="Normalny"/>
    <w:rsid w:val="00C33AC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mbria" w:hAnsi="Cambria"/>
      <w:sz w:val="18"/>
      <w:szCs w:val="18"/>
    </w:rPr>
  </w:style>
  <w:style w:type="paragraph" w:customStyle="1" w:styleId="xl89">
    <w:name w:val="xl89"/>
    <w:basedOn w:val="Normalny"/>
    <w:rsid w:val="00C33AC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rFonts w:ascii="Cambria" w:hAnsi="Cambria"/>
      <w:sz w:val="18"/>
      <w:szCs w:val="18"/>
    </w:rPr>
  </w:style>
  <w:style w:type="paragraph" w:customStyle="1" w:styleId="xl90">
    <w:name w:val="xl90"/>
    <w:basedOn w:val="Normalny"/>
    <w:rsid w:val="00C33AC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Cambria" w:hAnsi="Cambria"/>
      <w:i/>
      <w:iCs/>
      <w:sz w:val="18"/>
      <w:szCs w:val="18"/>
    </w:rPr>
  </w:style>
  <w:style w:type="paragraph" w:customStyle="1" w:styleId="xl91">
    <w:name w:val="xl91"/>
    <w:basedOn w:val="Normalny"/>
    <w:rsid w:val="00C33AC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Cambria" w:hAnsi="Cambria"/>
      <w:sz w:val="18"/>
      <w:szCs w:val="18"/>
    </w:rPr>
  </w:style>
  <w:style w:type="paragraph" w:customStyle="1" w:styleId="xl92">
    <w:name w:val="xl92"/>
    <w:basedOn w:val="Normalny"/>
    <w:rsid w:val="00C33AC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Cambria" w:hAnsi="Cambria"/>
      <w:i/>
      <w:iCs/>
      <w:sz w:val="18"/>
      <w:szCs w:val="18"/>
    </w:rPr>
  </w:style>
  <w:style w:type="paragraph" w:customStyle="1" w:styleId="xl93">
    <w:name w:val="xl93"/>
    <w:basedOn w:val="Normalny"/>
    <w:rsid w:val="00C33AC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mbria" w:hAnsi="Cambria"/>
      <w:sz w:val="18"/>
      <w:szCs w:val="18"/>
    </w:rPr>
  </w:style>
  <w:style w:type="paragraph" w:customStyle="1" w:styleId="xl94">
    <w:name w:val="xl94"/>
    <w:basedOn w:val="Normalny"/>
    <w:rsid w:val="00C33AC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mbria" w:hAnsi="Cambria"/>
      <w:sz w:val="18"/>
      <w:szCs w:val="18"/>
    </w:rPr>
  </w:style>
  <w:style w:type="paragraph" w:customStyle="1" w:styleId="xl95">
    <w:name w:val="xl95"/>
    <w:basedOn w:val="Normalny"/>
    <w:rsid w:val="00C33AC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mbria" w:hAnsi="Cambria"/>
      <w:sz w:val="18"/>
      <w:szCs w:val="18"/>
    </w:rPr>
  </w:style>
  <w:style w:type="paragraph" w:customStyle="1" w:styleId="xl96">
    <w:name w:val="xl96"/>
    <w:basedOn w:val="Normalny"/>
    <w:rsid w:val="00C33AC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mbria" w:hAnsi="Cambria"/>
      <w:sz w:val="18"/>
      <w:szCs w:val="18"/>
    </w:rPr>
  </w:style>
  <w:style w:type="paragraph" w:customStyle="1" w:styleId="xl97">
    <w:name w:val="xl97"/>
    <w:basedOn w:val="Normalny"/>
    <w:rsid w:val="00C33AC5"/>
    <w:pPr>
      <w:spacing w:before="100" w:beforeAutospacing="1" w:after="100" w:afterAutospacing="1"/>
      <w:textAlignment w:val="center"/>
    </w:pPr>
  </w:style>
  <w:style w:type="paragraph" w:customStyle="1" w:styleId="xl98">
    <w:name w:val="xl98"/>
    <w:basedOn w:val="Normalny"/>
    <w:rsid w:val="00C33AC5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Cambria" w:hAnsi="Cambria"/>
      <w:sz w:val="18"/>
      <w:szCs w:val="18"/>
    </w:rPr>
  </w:style>
  <w:style w:type="paragraph" w:customStyle="1" w:styleId="xl99">
    <w:name w:val="xl99"/>
    <w:basedOn w:val="Normalny"/>
    <w:rsid w:val="00C33AC5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Cambria" w:hAnsi="Cambria"/>
      <w:sz w:val="18"/>
      <w:szCs w:val="18"/>
    </w:rPr>
  </w:style>
  <w:style w:type="paragraph" w:customStyle="1" w:styleId="xl100">
    <w:name w:val="xl100"/>
    <w:basedOn w:val="Normalny"/>
    <w:rsid w:val="00C33AC5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mbria" w:hAnsi="Cambria"/>
      <w:sz w:val="18"/>
      <w:szCs w:val="18"/>
    </w:rPr>
  </w:style>
  <w:style w:type="paragraph" w:customStyle="1" w:styleId="xl101">
    <w:name w:val="xl101"/>
    <w:basedOn w:val="Normalny"/>
    <w:rsid w:val="00C33AC5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rFonts w:ascii="Cambria" w:hAnsi="Cambria"/>
      <w:sz w:val="18"/>
      <w:szCs w:val="18"/>
    </w:rPr>
  </w:style>
  <w:style w:type="paragraph" w:customStyle="1" w:styleId="xl102">
    <w:name w:val="xl102"/>
    <w:basedOn w:val="Normalny"/>
    <w:rsid w:val="00C33AC5"/>
    <w:pPr>
      <w:spacing w:before="100" w:beforeAutospacing="1" w:after="100" w:afterAutospacing="1"/>
      <w:textAlignment w:val="center"/>
    </w:pPr>
    <w:rPr>
      <w:rFonts w:ascii="Cambria" w:hAnsi="Cambria"/>
      <w:color w:val="000000"/>
      <w:sz w:val="18"/>
      <w:szCs w:val="18"/>
    </w:rPr>
  </w:style>
  <w:style w:type="paragraph" w:customStyle="1" w:styleId="xl103">
    <w:name w:val="xl103"/>
    <w:basedOn w:val="Normalny"/>
    <w:rsid w:val="00C33AC5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mbria" w:hAnsi="Cambria"/>
      <w:b/>
      <w:bCs/>
      <w:sz w:val="18"/>
      <w:szCs w:val="18"/>
    </w:rPr>
  </w:style>
  <w:style w:type="paragraph" w:customStyle="1" w:styleId="xl104">
    <w:name w:val="xl104"/>
    <w:basedOn w:val="Normalny"/>
    <w:rsid w:val="00C33AC5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Cambria" w:hAnsi="Cambria"/>
      <w:b/>
      <w:bCs/>
      <w:sz w:val="18"/>
      <w:szCs w:val="18"/>
    </w:rPr>
  </w:style>
  <w:style w:type="paragraph" w:customStyle="1" w:styleId="xl105">
    <w:name w:val="xl105"/>
    <w:basedOn w:val="Normalny"/>
    <w:rsid w:val="00C33AC5"/>
    <w:pPr>
      <w:spacing w:before="100" w:beforeAutospacing="1" w:after="100" w:afterAutospacing="1"/>
      <w:jc w:val="center"/>
      <w:textAlignment w:val="center"/>
    </w:pPr>
  </w:style>
  <w:style w:type="paragraph" w:customStyle="1" w:styleId="xl106">
    <w:name w:val="xl106"/>
    <w:basedOn w:val="Normalny"/>
    <w:rsid w:val="00C33AC5"/>
    <w:pPr>
      <w:spacing w:before="100" w:beforeAutospacing="1" w:after="100" w:afterAutospacing="1"/>
      <w:textAlignment w:val="center"/>
    </w:pPr>
  </w:style>
  <w:style w:type="paragraph" w:customStyle="1" w:styleId="xl107">
    <w:name w:val="xl107"/>
    <w:basedOn w:val="Normalny"/>
    <w:rsid w:val="00C33AC5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mbria" w:hAnsi="Cambria"/>
      <w:b/>
      <w:bCs/>
      <w:sz w:val="18"/>
      <w:szCs w:val="18"/>
    </w:rPr>
  </w:style>
  <w:style w:type="paragraph" w:customStyle="1" w:styleId="Default">
    <w:name w:val="Default"/>
    <w:rsid w:val="00C33AC5"/>
    <w:pPr>
      <w:autoSpaceDE w:val="0"/>
      <w:autoSpaceDN w:val="0"/>
      <w:adjustRightInd w:val="0"/>
    </w:pPr>
    <w:rPr>
      <w:rFonts w:ascii="Times New Roman" w:hAnsi="Times New Roman" w:cs="Times New Roman"/>
      <w:color w:val="000000"/>
      <w:lang w:val="pl-PL"/>
    </w:rPr>
  </w:style>
  <w:style w:type="paragraph" w:styleId="NormalnyWeb">
    <w:name w:val="Normal (Web)"/>
    <w:basedOn w:val="Normalny"/>
    <w:uiPriority w:val="99"/>
    <w:unhideWhenUsed/>
    <w:rsid w:val="006700B2"/>
    <w:pPr>
      <w:spacing w:before="100" w:beforeAutospacing="1" w:after="100" w:afterAutospacing="1"/>
    </w:pPr>
  </w:style>
  <w:style w:type="paragraph" w:styleId="Nagwek">
    <w:name w:val="header"/>
    <w:basedOn w:val="Normalny"/>
    <w:link w:val="NagwekZnak"/>
    <w:unhideWhenUsed/>
    <w:rsid w:val="0061192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rsid w:val="00611923"/>
    <w:rPr>
      <w:rFonts w:ascii="Times New Roman" w:eastAsia="Times New Roman" w:hAnsi="Times New Roman" w:cs="Times New Roman"/>
      <w:lang w:val="pl-PL"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E1566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E1566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E1566A"/>
    <w:rPr>
      <w:rFonts w:ascii="Times New Roman" w:eastAsia="Times New Roman" w:hAnsi="Times New Roman" w:cs="Times New Roman"/>
      <w:sz w:val="20"/>
      <w:szCs w:val="20"/>
      <w:lang w:val="pl-PL"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1566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1566A"/>
    <w:rPr>
      <w:rFonts w:ascii="Times New Roman" w:eastAsia="Times New Roman" w:hAnsi="Times New Roman" w:cs="Times New Roman"/>
      <w:b/>
      <w:bCs/>
      <w:sz w:val="20"/>
      <w:szCs w:val="20"/>
      <w:lang w:val="pl-PL" w:eastAsia="pl-PL"/>
    </w:rPr>
  </w:style>
  <w:style w:type="table" w:styleId="Tabela-Siatka">
    <w:name w:val="Table Grid"/>
    <w:basedOn w:val="Standardowy"/>
    <w:uiPriority w:val="39"/>
    <w:rsid w:val="00FD600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B971BF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B971BF"/>
    <w:rPr>
      <w:rFonts w:ascii="Times New Roman" w:eastAsia="Times New Roman" w:hAnsi="Times New Roman" w:cs="Times New Roman"/>
      <w:sz w:val="20"/>
      <w:szCs w:val="20"/>
      <w:lang w:val="pl-PL"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B971BF"/>
    <w:rPr>
      <w:vertAlign w:val="superscript"/>
    </w:rPr>
  </w:style>
  <w:style w:type="character" w:styleId="UyteHipercze">
    <w:name w:val="FollowedHyperlink"/>
    <w:basedOn w:val="Domylnaczcionkaakapitu"/>
    <w:uiPriority w:val="99"/>
    <w:semiHidden/>
    <w:unhideWhenUsed/>
    <w:rsid w:val="00936297"/>
    <w:rPr>
      <w:color w:val="954F72"/>
      <w:u w:val="single"/>
    </w:rPr>
  </w:style>
  <w:style w:type="paragraph" w:customStyle="1" w:styleId="xl63">
    <w:name w:val="xl63"/>
    <w:basedOn w:val="Normalny"/>
    <w:rsid w:val="00936297"/>
    <w:pPr>
      <w:spacing w:before="100" w:beforeAutospacing="1" w:after="100" w:afterAutospacing="1"/>
      <w:jc w:val="center"/>
    </w:pPr>
  </w:style>
  <w:style w:type="paragraph" w:customStyle="1" w:styleId="xl108">
    <w:name w:val="xl108"/>
    <w:basedOn w:val="Normalny"/>
    <w:rsid w:val="00936297"/>
    <w:pPr>
      <w:spacing w:before="100" w:beforeAutospacing="1" w:after="100" w:afterAutospacing="1"/>
      <w:textAlignment w:val="center"/>
    </w:pPr>
    <w:rPr>
      <w:rFonts w:ascii="Cambria" w:hAnsi="Cambria"/>
      <w:color w:val="000000"/>
      <w:sz w:val="18"/>
      <w:szCs w:val="18"/>
    </w:rPr>
  </w:style>
  <w:style w:type="paragraph" w:customStyle="1" w:styleId="xl109">
    <w:name w:val="xl109"/>
    <w:basedOn w:val="Normalny"/>
    <w:rsid w:val="00936297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right"/>
      <w:textAlignment w:val="center"/>
    </w:pPr>
    <w:rPr>
      <w:rFonts w:ascii="Cambria" w:hAnsi="Cambria"/>
      <w:b/>
      <w:bCs/>
      <w:sz w:val="18"/>
      <w:szCs w:val="18"/>
    </w:rPr>
  </w:style>
  <w:style w:type="paragraph" w:customStyle="1" w:styleId="xl110">
    <w:name w:val="xl110"/>
    <w:basedOn w:val="Normalny"/>
    <w:rsid w:val="00936297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right"/>
      <w:textAlignment w:val="center"/>
    </w:pPr>
    <w:rPr>
      <w:rFonts w:ascii="Cambria" w:hAnsi="Cambria"/>
      <w:b/>
      <w:bCs/>
      <w:sz w:val="18"/>
      <w:szCs w:val="18"/>
    </w:rPr>
  </w:style>
  <w:style w:type="paragraph" w:customStyle="1" w:styleId="xl111">
    <w:name w:val="xl111"/>
    <w:basedOn w:val="Normalny"/>
    <w:rsid w:val="00936297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rFonts w:ascii="Cambria" w:hAnsi="Cambria"/>
      <w:b/>
      <w:bCs/>
      <w:sz w:val="18"/>
      <w:szCs w:val="18"/>
    </w:rPr>
  </w:style>
  <w:style w:type="paragraph" w:customStyle="1" w:styleId="xl112">
    <w:name w:val="xl112"/>
    <w:basedOn w:val="Normalny"/>
    <w:rsid w:val="00936297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Cambria" w:hAnsi="Cambria"/>
      <w:b/>
      <w:bCs/>
      <w:sz w:val="18"/>
      <w:szCs w:val="18"/>
    </w:rPr>
  </w:style>
  <w:style w:type="paragraph" w:customStyle="1" w:styleId="xl113">
    <w:name w:val="xl113"/>
    <w:basedOn w:val="Normalny"/>
    <w:rsid w:val="00936297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mbria" w:hAnsi="Cambria"/>
      <w:b/>
      <w:bCs/>
      <w:sz w:val="18"/>
      <w:szCs w:val="18"/>
    </w:rPr>
  </w:style>
  <w:style w:type="paragraph" w:customStyle="1" w:styleId="xl114">
    <w:name w:val="xl114"/>
    <w:basedOn w:val="Normalny"/>
    <w:rsid w:val="0093634C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rFonts w:ascii="Cambria" w:hAnsi="Cambria"/>
      <w:b/>
      <w:bCs/>
      <w:sz w:val="18"/>
      <w:szCs w:val="18"/>
    </w:rPr>
  </w:style>
  <w:style w:type="paragraph" w:customStyle="1" w:styleId="xl115">
    <w:name w:val="xl115"/>
    <w:basedOn w:val="Normalny"/>
    <w:rsid w:val="0093634C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Cambria" w:hAnsi="Cambria"/>
      <w:b/>
      <w:bCs/>
      <w:sz w:val="18"/>
      <w:szCs w:val="18"/>
    </w:rPr>
  </w:style>
  <w:style w:type="paragraph" w:styleId="Tekstpodstawowywcity2">
    <w:name w:val="Body Text Indent 2"/>
    <w:basedOn w:val="Normalny"/>
    <w:link w:val="Tekstpodstawowywcity2Znak"/>
    <w:uiPriority w:val="99"/>
    <w:semiHidden/>
    <w:unhideWhenUsed/>
    <w:rsid w:val="000D4278"/>
    <w:pPr>
      <w:spacing w:after="120" w:line="480" w:lineRule="auto"/>
      <w:ind w:left="283"/>
      <w:jc w:val="both"/>
    </w:pPr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semiHidden/>
    <w:rsid w:val="000D4278"/>
    <w:rPr>
      <w:sz w:val="22"/>
      <w:szCs w:val="22"/>
      <w:lang w:val="pl-PL"/>
    </w:rPr>
  </w:style>
  <w:style w:type="character" w:customStyle="1" w:styleId="Nagwek1Znak">
    <w:name w:val="Nagłówek 1 Znak"/>
    <w:basedOn w:val="Domylnaczcionkaakapitu"/>
    <w:link w:val="Nagwek1"/>
    <w:uiPriority w:val="9"/>
    <w:rsid w:val="00DE0108"/>
    <w:rPr>
      <w:rFonts w:ascii="Times New Roman" w:eastAsia="Times New Roman" w:hAnsi="Times New Roman" w:cs="Times New Roman"/>
      <w:b/>
      <w:bCs/>
      <w:kern w:val="36"/>
      <w:sz w:val="48"/>
      <w:szCs w:val="48"/>
      <w:lang w:val="pl-PL" w:eastAsia="pl-PL"/>
    </w:rPr>
  </w:style>
  <w:style w:type="character" w:customStyle="1" w:styleId="i">
    <w:name w:val="i"/>
    <w:basedOn w:val="Domylnaczcionkaakapitu"/>
    <w:rsid w:val="00DE0108"/>
  </w:style>
  <w:style w:type="character" w:customStyle="1" w:styleId="n">
    <w:name w:val="n"/>
    <w:basedOn w:val="Domylnaczcionkaakapitu"/>
    <w:rsid w:val="00DE0108"/>
  </w:style>
  <w:style w:type="character" w:customStyle="1" w:styleId="bn">
    <w:name w:val="bn"/>
    <w:basedOn w:val="Domylnaczcionkaakapitu"/>
    <w:rsid w:val="00F8285E"/>
  </w:style>
  <w:style w:type="character" w:customStyle="1" w:styleId="UnresolvedMention">
    <w:name w:val="Unresolved Mention"/>
    <w:basedOn w:val="Domylnaczcionkaakapitu"/>
    <w:uiPriority w:val="99"/>
    <w:rsid w:val="001A3F03"/>
    <w:rPr>
      <w:color w:val="605E5C"/>
      <w:shd w:val="clear" w:color="auto" w:fill="E1DFDD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5438C4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5438C4"/>
    <w:rPr>
      <w:rFonts w:ascii="Times New Roman" w:eastAsia="Times New Roman" w:hAnsi="Times New Roman" w:cs="Times New Roman"/>
      <w:sz w:val="20"/>
      <w:szCs w:val="20"/>
      <w:lang w:val="pl-PL"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5438C4"/>
    <w:rPr>
      <w:vertAlign w:val="superscript"/>
    </w:rPr>
  </w:style>
  <w:style w:type="table" w:styleId="Jasnalistaakcent5">
    <w:name w:val="Light List Accent 5"/>
    <w:basedOn w:val="Standardowy"/>
    <w:uiPriority w:val="61"/>
    <w:rsid w:val="002F1570"/>
    <w:rPr>
      <w:rFonts w:eastAsiaTheme="minorHAnsi"/>
      <w:sz w:val="22"/>
      <w:szCs w:val="22"/>
      <w:lang w:val="pl-PL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34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7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01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77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9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0720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36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466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964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3649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5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6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54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4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9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3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21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522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02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57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575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744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88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098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44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39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50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48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21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484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723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43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276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15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16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42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08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6722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5112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9328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6862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9612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28421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04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54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34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484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700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958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778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958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42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661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8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60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85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97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633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87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06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64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139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48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09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657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114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18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883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813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86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395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73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815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46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38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39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682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360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5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46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647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49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09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66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587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20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941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1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04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056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5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19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22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355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594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344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947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02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5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286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8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1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25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71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9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93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068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03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57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900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388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54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43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063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56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534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5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92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058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643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955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906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377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373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676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28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068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64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248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98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39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96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64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240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562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894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77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212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43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2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26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335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60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456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509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76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42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1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image" Target="media/image2.jp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image" Target="media/image6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mailto:olgreen.olsztyn@gmail.com" TargetMode="External"/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13D159C-68E4-4949-ACA6-AC1E595583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1910</Words>
  <Characters>11461</Characters>
  <Application>Microsoft Office Word</Application>
  <DocSecurity>0</DocSecurity>
  <Lines>95</Lines>
  <Paragraphs>26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OlaJasiulewicz</Company>
  <LinksUpToDate>false</LinksUpToDate>
  <CharactersWithSpaces>13345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Ola Jasiulewicz</dc:creator>
  <cp:lastModifiedBy>Ewa Kołoszko</cp:lastModifiedBy>
  <cp:revision>4</cp:revision>
  <cp:lastPrinted>2024-12-27T11:53:00Z</cp:lastPrinted>
  <dcterms:created xsi:type="dcterms:W3CDTF">2024-12-27T11:39:00Z</dcterms:created>
  <dcterms:modified xsi:type="dcterms:W3CDTF">2024-12-27T11:53:00Z</dcterms:modified>
</cp:coreProperties>
</file>